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5063490</wp:posOffset>
            </wp:positionH>
            <wp:positionV relativeFrom="paragraph">
              <wp:posOffset>0</wp:posOffset>
            </wp:positionV>
            <wp:extent cx="1143000" cy="1463040"/>
            <wp:effectExtent l="0" t="0" r="0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235585</wp:posOffset>
            </wp:positionV>
            <wp:extent cx="1234440" cy="1282065"/>
            <wp:effectExtent l="0" t="0" r="0" b="0"/>
            <wp:wrapTopAndBottom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tabs>
          <w:tab w:val="left" w:pos="5688"/>
        </w:tabs>
        <w:spacing w:after="0" w:line="240" w:lineRule="auto"/>
        <w:jc w:val="right"/>
      </w:pPr>
      <w:r>
        <w:tab/>
      </w:r>
      <w:r>
        <w:t>COMUNE DI PORTO CESAREO</w:t>
      </w:r>
    </w:p>
    <w:p>
      <w:pPr>
        <w:tabs>
          <w:tab w:val="left" w:pos="5688"/>
        </w:tabs>
        <w:spacing w:after="0" w:line="240" w:lineRule="auto"/>
        <w:jc w:val="right"/>
      </w:pPr>
      <w:r>
        <w:t>Provincia di Lecce</w:t>
      </w:r>
    </w:p>
    <w:p>
      <w:pPr>
        <w:tabs>
          <w:tab w:val="left" w:pos="5688"/>
        </w:tabs>
        <w:spacing w:after="0" w:line="240" w:lineRule="auto"/>
        <w:jc w:val="right"/>
      </w:pPr>
      <w:r>
        <w:t>Via Petraroli, 9</w:t>
      </w:r>
    </w:p>
    <w:p>
      <w:pPr>
        <w:tabs>
          <w:tab w:val="left" w:pos="5688"/>
        </w:tabs>
        <w:spacing w:after="0" w:line="240" w:lineRule="auto"/>
        <w:jc w:val="right"/>
      </w:pPr>
      <w:r>
        <w:t>73010, Porto Cesareo (LE)</w:t>
      </w:r>
    </w:p>
    <w:p>
      <w:pPr>
        <w:tabs>
          <w:tab w:val="left" w:pos="5688"/>
        </w:tabs>
        <w:spacing w:line="240" w:lineRule="auto"/>
        <w:jc w:val="center"/>
        <w:rPr>
          <w:b/>
          <w:bCs/>
          <w:sz w:val="28"/>
          <w:szCs w:val="28"/>
        </w:rPr>
      </w:pPr>
    </w:p>
    <w:p>
      <w:pPr>
        <w:tabs>
          <w:tab w:val="left" w:pos="5688"/>
        </w:tabs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COMUNICATO STAMPA</w:t>
      </w:r>
    </w:p>
    <w:p>
      <w:pPr>
        <w:tabs>
          <w:tab w:val="left" w:pos="5688"/>
        </w:tabs>
        <w:spacing w:line="240" w:lineRule="auto"/>
        <w:jc w:val="center"/>
        <w:rPr>
          <w:b/>
          <w:bCs/>
          <w:sz w:val="28"/>
          <w:szCs w:val="28"/>
        </w:rPr>
      </w:pPr>
    </w:p>
    <w:p>
      <w:pPr>
        <w:tabs>
          <w:tab w:val="left" w:pos="5688"/>
        </w:tabs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Incontro di comunità: banchetto informativo progetto “Up 2022” Servizio Civile Universale </w:t>
      </w:r>
    </w:p>
    <w:p>
      <w:pPr>
        <w:tabs>
          <w:tab w:val="left" w:pos="568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partito lo scorso 19 settembre il progetto “Up2022” che vede coinvolti n. 2 operatrici volontarie presso la sede dei Servizi Sociali del Comune di Porto Cesareo.</w:t>
      </w:r>
    </w:p>
    <w:p>
      <w:pPr>
        <w:tabs>
          <w:tab w:val="left" w:pos="568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progetto fa parte del programma d’intervento “Isidora 2022: le città inclusive” e si pone l’obiettivo di favorire l’accesso ai servizi di base rivolti ad adulti ed anziani che vivono in condizioni di disagio, riducendone, quindi, l’esposizione a shock economici e sociali. </w:t>
      </w:r>
    </w:p>
    <w:p>
      <w:pPr>
        <w:tabs>
          <w:tab w:val="left" w:pos="568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data 27/02/2024 presso la sala parrocchiale B.V.M. del Perpetuo Soccorso, alla via Marzano 41 Porto Cesareo, si terrà il banchetto informativo nel corso del quale saranno illustrati i servizi gratuiti offerti sul territorio comunale, quali: </w:t>
      </w:r>
    </w:p>
    <w:p>
      <w:pPr>
        <w:pStyle w:val="4"/>
        <w:numPr>
          <w:ilvl w:val="0"/>
          <w:numId w:val="1"/>
        </w:numPr>
        <w:tabs>
          <w:tab w:val="left" w:pos="300"/>
          <w:tab w:val="left" w:pos="5688"/>
          <w:tab w:val="right" w:pos="9638"/>
        </w:tabs>
      </w:pPr>
      <w:r>
        <w:t>Sportello di ascolto;</w:t>
      </w:r>
    </w:p>
    <w:p>
      <w:pPr>
        <w:pStyle w:val="4"/>
        <w:numPr>
          <w:ilvl w:val="0"/>
          <w:numId w:val="1"/>
        </w:numPr>
        <w:tabs>
          <w:tab w:val="left" w:pos="300"/>
          <w:tab w:val="left" w:pos="5688"/>
          <w:tab w:val="right" w:pos="9638"/>
        </w:tabs>
      </w:pPr>
      <w:r>
        <w:t>Compagnia;</w:t>
      </w:r>
    </w:p>
    <w:p>
      <w:pPr>
        <w:pStyle w:val="4"/>
        <w:numPr>
          <w:ilvl w:val="0"/>
          <w:numId w:val="1"/>
        </w:numPr>
        <w:tabs>
          <w:tab w:val="left" w:pos="300"/>
          <w:tab w:val="left" w:pos="5688"/>
          <w:tab w:val="right" w:pos="9638"/>
        </w:tabs>
      </w:pPr>
      <w:r>
        <w:t>Disbrigo pratiche: acquisto farmaci, generi alimentari, pagamento bollette;</w:t>
      </w:r>
    </w:p>
    <w:p>
      <w:pPr>
        <w:pStyle w:val="4"/>
        <w:numPr>
          <w:ilvl w:val="0"/>
          <w:numId w:val="1"/>
        </w:numPr>
        <w:tabs>
          <w:tab w:val="left" w:pos="300"/>
          <w:tab w:val="left" w:pos="5688"/>
          <w:tab w:val="right" w:pos="9638"/>
        </w:tabs>
      </w:pPr>
      <w:r>
        <w:t>Accompagnamento per visite mediche su territorio comunale;</w:t>
      </w:r>
    </w:p>
    <w:p>
      <w:pPr>
        <w:pStyle w:val="4"/>
        <w:numPr>
          <w:ilvl w:val="0"/>
          <w:numId w:val="1"/>
        </w:numPr>
        <w:tabs>
          <w:tab w:val="left" w:pos="300"/>
          <w:tab w:val="left" w:pos="5688"/>
          <w:tab w:val="right" w:pos="9638"/>
        </w:tabs>
      </w:pPr>
      <w:r>
        <w:t>Sorveglianza caldo/freddo;</w:t>
      </w:r>
    </w:p>
    <w:p>
      <w:pPr>
        <w:pStyle w:val="4"/>
        <w:numPr>
          <w:ilvl w:val="0"/>
          <w:numId w:val="1"/>
        </w:numPr>
        <w:tabs>
          <w:tab w:val="left" w:pos="300"/>
          <w:tab w:val="left" w:pos="5688"/>
          <w:tab w:val="right" w:pos="9638"/>
        </w:tabs>
      </w:pPr>
      <w:r>
        <w:t>Ricerca attiva del lavoro e realizzazione di curriculum vitae.</w:t>
      </w:r>
    </w:p>
    <w:p>
      <w:pPr>
        <w:tabs>
          <w:tab w:val="left" w:pos="300"/>
          <w:tab w:val="left" w:pos="5688"/>
          <w:tab w:val="right" w:pos="9638"/>
        </w:tabs>
      </w:pPr>
      <w:r>
        <w:t>Tutta la cittadinanza è invitata a partecipare.</w:t>
      </w:r>
    </w:p>
    <w:p>
      <w:pPr>
        <w:tabs>
          <w:tab w:val="left" w:pos="300"/>
          <w:tab w:val="left" w:pos="5688"/>
          <w:tab w:val="right" w:pos="9638"/>
        </w:tabs>
      </w:pPr>
      <w:r>
        <w:t>Porto Cesareo (LE), 23/02/2024</w:t>
      </w:r>
      <w:r>
        <w:tab/>
      </w:r>
    </w:p>
    <w:p>
      <w:pPr>
        <w:tabs>
          <w:tab w:val="left" w:pos="300"/>
          <w:tab w:val="left" w:pos="5688"/>
          <w:tab w:val="right" w:pos="9638"/>
        </w:tabs>
      </w:pPr>
      <w:r>
        <w:tab/>
      </w:r>
    </w:p>
    <w:p>
      <w:pPr>
        <w:tabs>
          <w:tab w:val="left" w:pos="300"/>
          <w:tab w:val="left" w:pos="5688"/>
          <w:tab w:val="right" w:pos="9638"/>
        </w:tabs>
      </w:pPr>
    </w:p>
    <w:p>
      <w:pPr>
        <w:tabs>
          <w:tab w:val="left" w:pos="300"/>
          <w:tab w:val="left" w:pos="5688"/>
          <w:tab w:val="right" w:pos="9638"/>
        </w:tabs>
        <w:jc w:val="right"/>
      </w:pPr>
      <w:r>
        <w:t>Le operatrici volontarie:</w:t>
      </w:r>
    </w:p>
    <w:p>
      <w:pPr>
        <w:tabs>
          <w:tab w:val="left" w:pos="300"/>
          <w:tab w:val="left" w:pos="5688"/>
          <w:tab w:val="right" w:pos="9638"/>
        </w:tabs>
        <w:spacing w:after="0" w:line="240" w:lineRule="auto"/>
        <w:jc w:val="right"/>
      </w:pPr>
      <w:r>
        <w:t>Ludovica Pati</w:t>
      </w:r>
    </w:p>
    <w:p>
      <w:pPr>
        <w:tabs>
          <w:tab w:val="left" w:pos="300"/>
          <w:tab w:val="left" w:pos="5688"/>
          <w:tab w:val="right" w:pos="9638"/>
        </w:tabs>
        <w:spacing w:after="0" w:line="240" w:lineRule="auto"/>
        <w:jc w:val="right"/>
      </w:pPr>
      <w:r>
        <w:t>Asia Leo</w:t>
      </w:r>
    </w:p>
    <w:p/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283C82"/>
    <w:multiLevelType w:val="multilevel"/>
    <w:tmpl w:val="2C283C8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7"/>
    <w:rsid w:val="001F474D"/>
    <w:rsid w:val="003C3234"/>
    <w:rsid w:val="004802F8"/>
    <w:rsid w:val="00504577"/>
    <w:rsid w:val="00801364"/>
    <w:rsid w:val="00A13480"/>
    <w:rsid w:val="00BD0EF7"/>
    <w:rsid w:val="00CD73B0"/>
    <w:rsid w:val="00ED772A"/>
    <w:rsid w:val="00EF45C2"/>
    <w:rsid w:val="00FF4C7F"/>
    <w:rsid w:val="0D9A0A2C"/>
    <w:rsid w:val="5B07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C71C-703E-445E-890C-E26FFEFF95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1089</Characters>
  <Lines>9</Lines>
  <Paragraphs>2</Paragraphs>
  <TotalTime>12</TotalTime>
  <ScaleCrop>false</ScaleCrop>
  <LinksUpToDate>false</LinksUpToDate>
  <CharactersWithSpaces>1278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2023-11-10T07:58:00Z</dcterms:created>
  <dc:creator>%USERNAME%</dc:creator>
  <cp:lastModifiedBy>Delfino Bianco Maurizio</cp:lastModifiedBy>
  <dcterms:modified xsi:type="dcterms:W3CDTF">2024-02-23T11:14:04Z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CE345BCDE6BD4C5485C147F74AC63026_13</vt:lpwstr>
  </property>
</Properties>
</file>