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4C0" w:rsidRDefault="003917D8" w:rsidP="007004C0">
      <w:pPr>
        <w:rPr>
          <w:rFonts w:ascii="Arial" w:hAnsi="Arial" w:cs="Arial"/>
          <w:color w:val="000000"/>
          <w:sz w:val="14"/>
          <w:szCs w:val="14"/>
        </w:rPr>
      </w:pPr>
      <w:r w:rsidRPr="00D038E7">
        <w:rPr>
          <w:rFonts w:ascii="Tahoma" w:hAnsi="Tahoma" w:cs="Tahoma"/>
          <w:b/>
          <w:bCs/>
          <w:sz w:val="18"/>
        </w:rPr>
        <w:t xml:space="preserve">Al </w:t>
      </w:r>
      <w:r w:rsidR="007004C0" w:rsidRPr="009D4842">
        <w:rPr>
          <w:rFonts w:ascii="Arial" w:hAnsi="Arial" w:cs="Arial"/>
          <w:b/>
          <w:bCs/>
          <w:sz w:val="18"/>
        </w:rPr>
        <w:t xml:space="preserve">Comune di </w:t>
      </w:r>
      <w:r w:rsidR="007004C0">
        <w:rPr>
          <w:rFonts w:ascii="Arial" w:hAnsi="Arial" w:cs="Arial"/>
          <w:b/>
          <w:bCs/>
          <w:sz w:val="18"/>
        </w:rPr>
        <w:t>Nardò</w:t>
      </w:r>
      <w:r w:rsidR="007004C0" w:rsidRPr="009D4842">
        <w:rPr>
          <w:rFonts w:ascii="Arial" w:hAnsi="Arial" w:cs="Arial"/>
          <w:b/>
          <w:bCs/>
          <w:sz w:val="18"/>
        </w:rPr>
        <w:t xml:space="preserve"> (BR)</w:t>
      </w:r>
      <w:r w:rsidR="007004C0">
        <w:rPr>
          <w:rFonts w:ascii="Arial" w:hAnsi="Arial" w:cs="Arial"/>
          <w:color w:val="000000"/>
          <w:sz w:val="14"/>
          <w:szCs w:val="14"/>
        </w:rPr>
        <w:t xml:space="preserve"> – Capofila </w:t>
      </w:r>
      <w:r w:rsidR="007004C0" w:rsidRPr="00FD6F39">
        <w:rPr>
          <w:rFonts w:ascii="Arial" w:hAnsi="Arial" w:cs="Arial"/>
          <w:color w:val="000000"/>
          <w:sz w:val="14"/>
          <w:szCs w:val="14"/>
        </w:rPr>
        <w:t>AMBITO TE</w:t>
      </w:r>
      <w:r w:rsidR="007004C0">
        <w:rPr>
          <w:rFonts w:ascii="Arial" w:hAnsi="Arial" w:cs="Arial"/>
          <w:color w:val="000000"/>
          <w:sz w:val="14"/>
          <w:szCs w:val="14"/>
        </w:rPr>
        <w:t>RRITORIALE SOCIALE N. 3</w:t>
      </w:r>
    </w:p>
    <w:p w:rsidR="00DB05E3" w:rsidRDefault="00DB05E3" w:rsidP="007004C0">
      <w:pPr>
        <w:spacing w:before="100" w:beforeAutospacing="1" w:after="100" w:afterAutospacing="1" w:line="240" w:lineRule="auto"/>
        <w:contextualSpacing/>
        <w:rPr>
          <w:rFonts w:ascii="Tahoma" w:hAnsi="Tahoma" w:cs="Tahoma"/>
          <w:sz w:val="18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B05E3" w:rsidTr="00431AD6">
        <w:tc>
          <w:tcPr>
            <w:tcW w:w="9778" w:type="dxa"/>
          </w:tcPr>
          <w:p w:rsidR="00DB05E3" w:rsidRDefault="003917D8" w:rsidP="00431AD6">
            <w:pPr>
              <w:spacing w:before="100" w:beforeAutospacing="1" w:after="100" w:afterAutospacing="1"/>
              <w:contextualSpacing/>
              <w:jc w:val="both"/>
              <w:rPr>
                <w:rFonts w:ascii="Tahoma" w:hAnsi="Tahoma" w:cs="Tahoma"/>
                <w:b/>
                <w:bCs/>
                <w:sz w:val="18"/>
              </w:rPr>
            </w:pPr>
            <w:r w:rsidRPr="003917D8">
              <w:rPr>
                <w:rFonts w:ascii="Tahoma" w:hAnsi="Tahoma" w:cs="Tahoma"/>
                <w:b/>
                <w:bCs/>
                <w:sz w:val="18"/>
              </w:rPr>
              <w:t>Al Comune di Nardò (LE</w:t>
            </w:r>
            <w:r w:rsidR="00024874">
              <w:rPr>
                <w:rFonts w:ascii="Tahoma" w:hAnsi="Tahoma" w:cs="Tahoma"/>
                <w:b/>
                <w:bCs/>
                <w:sz w:val="18"/>
              </w:rPr>
              <w:t xml:space="preserve">) </w:t>
            </w:r>
            <w:r w:rsidR="00DB05E3">
              <w:rPr>
                <w:rFonts w:ascii="Tahoma" w:hAnsi="Tahoma" w:cs="Tahoma"/>
                <w:b/>
                <w:bCs/>
                <w:sz w:val="18"/>
              </w:rPr>
              <w:t xml:space="preserve">– </w:t>
            </w:r>
            <w:proofErr w:type="spellStart"/>
            <w:r w:rsidR="00DB05E3">
              <w:rPr>
                <w:rFonts w:ascii="Tahoma" w:hAnsi="Tahoma" w:cs="Tahoma"/>
                <w:b/>
                <w:bCs/>
                <w:sz w:val="18"/>
              </w:rPr>
              <w:t>RdO</w:t>
            </w:r>
            <w:proofErr w:type="spellEnd"/>
            <w:r w:rsidR="00DB05E3">
              <w:rPr>
                <w:rFonts w:ascii="Tahoma" w:hAnsi="Tahoma" w:cs="Tahoma"/>
                <w:b/>
                <w:bCs/>
                <w:sz w:val="18"/>
              </w:rPr>
              <w:t xml:space="preserve"> n. __________ Oggetto_____________________________</w:t>
            </w:r>
          </w:p>
          <w:p w:rsidR="00DB05E3" w:rsidRPr="00746BD3" w:rsidRDefault="00DB05E3" w:rsidP="00431AD6">
            <w:pPr>
              <w:spacing w:before="100" w:beforeAutospacing="1" w:after="100" w:afterAutospacing="1"/>
              <w:contextualSpacing/>
              <w:jc w:val="both"/>
              <w:rPr>
                <w:rFonts w:ascii="Tahoma" w:hAnsi="Tahoma" w:cs="Tahoma"/>
                <w:b/>
                <w:bCs/>
                <w:sz w:val="18"/>
              </w:rPr>
            </w:pPr>
          </w:p>
          <w:p w:rsidR="00DB05E3" w:rsidRPr="00894500" w:rsidRDefault="00DB05E3" w:rsidP="00431AD6">
            <w:pPr>
              <w:spacing w:before="100" w:beforeAutospacing="1" w:after="100" w:afterAutospacing="1"/>
              <w:contextualSpacing/>
              <w:jc w:val="both"/>
              <w:rPr>
                <w:rFonts w:ascii="Tahoma" w:hAnsi="Tahoma" w:cs="Tahoma"/>
                <w:color w:val="1F3864" w:themeColor="accent5" w:themeShade="8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1F3864" w:themeColor="accent5" w:themeShade="80"/>
                <w:sz w:val="16"/>
                <w:szCs w:val="16"/>
              </w:rPr>
              <w:t>Mod</w:t>
            </w:r>
            <w:proofErr w:type="spellEnd"/>
            <w:r>
              <w:rPr>
                <w:rFonts w:ascii="Tahoma" w:hAnsi="Tahoma" w:cs="Tahoma"/>
                <w:color w:val="1F3864" w:themeColor="accent5" w:themeShade="80"/>
                <w:sz w:val="16"/>
                <w:szCs w:val="16"/>
              </w:rPr>
              <w:t>. 5</w:t>
            </w:r>
            <w:r w:rsidRPr="00894500">
              <w:rPr>
                <w:rFonts w:ascii="Tahoma" w:hAnsi="Tahoma" w:cs="Tahoma"/>
                <w:color w:val="1F3864" w:themeColor="accent5" w:themeShade="80"/>
                <w:sz w:val="16"/>
                <w:szCs w:val="16"/>
              </w:rPr>
              <w:t xml:space="preserve"> – Dichiarazione sostitutiva di </w:t>
            </w:r>
            <w:r>
              <w:rPr>
                <w:rFonts w:ascii="Tahoma" w:hAnsi="Tahoma" w:cs="Tahoma"/>
                <w:color w:val="1F3864" w:themeColor="accent5" w:themeShade="80"/>
                <w:sz w:val="16"/>
                <w:szCs w:val="16"/>
              </w:rPr>
              <w:t>comunicazione antimafia</w:t>
            </w:r>
            <w:r>
              <w:rPr>
                <w:rStyle w:val="Rimandonotaapidipagina"/>
                <w:rFonts w:ascii="Arial" w:eastAsia="Arial" w:hAnsi="Arial" w:cs="Arial"/>
                <w:b/>
                <w:bCs/>
                <w:sz w:val="20"/>
                <w:szCs w:val="20"/>
                <w:lang w:eastAsia="en-US"/>
              </w:rPr>
              <w:footnoteReference w:id="1"/>
            </w:r>
          </w:p>
        </w:tc>
      </w:tr>
    </w:tbl>
    <w:p w:rsidR="00AB5EE3" w:rsidRPr="00AB5EE3" w:rsidRDefault="00AB5EE3" w:rsidP="00AB5EE3">
      <w:pPr>
        <w:widowControl w:val="0"/>
        <w:spacing w:before="2" w:after="0" w:line="240" w:lineRule="auto"/>
        <w:rPr>
          <w:rFonts w:ascii="Arial" w:eastAsia="Arial" w:hAnsi="Arial" w:cs="Arial"/>
          <w:b/>
          <w:bCs/>
          <w:sz w:val="20"/>
          <w:szCs w:val="20"/>
          <w:lang w:eastAsia="en-US"/>
        </w:rPr>
      </w:pPr>
    </w:p>
    <w:p w:rsidR="00AB5EE3" w:rsidRPr="00494F94" w:rsidRDefault="00AB5EE3" w:rsidP="00494F94">
      <w:r w:rsidRPr="00494F94">
        <w:t xml:space="preserve">Il sottoscritto ………………………………………………………………………………………...... nato a …………………………………………… il …………………………………………............ codice fiscale ………………………………… residente </w:t>
      </w:r>
      <w:proofErr w:type="gramStart"/>
      <w:r w:rsidRPr="00494F94">
        <w:t>in  …</w:t>
      </w:r>
      <w:proofErr w:type="gramEnd"/>
      <w:r w:rsidRPr="00494F94">
        <w:t xml:space="preserve">………………….……………… via </w:t>
      </w:r>
      <w:proofErr w:type="gramStart"/>
      <w:r w:rsidRPr="00494F94">
        <w:t>…….</w:t>
      </w:r>
      <w:proofErr w:type="gramEnd"/>
      <w:r w:rsidRPr="00494F94">
        <w:t>.……………………………………………………...........................................................</w:t>
      </w:r>
    </w:p>
    <w:p w:rsidR="00276ABD" w:rsidRDefault="00AB5EE3" w:rsidP="00494F94">
      <w:r w:rsidRPr="00494F94">
        <w:t>in qualità di ……………………………………………………………</w:t>
      </w:r>
      <w:proofErr w:type="gramStart"/>
      <w:r w:rsidRPr="00494F94">
        <w:t>…….</w:t>
      </w:r>
      <w:proofErr w:type="gramEnd"/>
      <w:r w:rsidRPr="00494F94">
        <w:t xml:space="preserve">…. dell’impresa: </w:t>
      </w:r>
    </w:p>
    <w:p w:rsidR="00AB5EE3" w:rsidRPr="00494F94" w:rsidRDefault="00AB5EE3" w:rsidP="00494F94">
      <w:r w:rsidRPr="00494F94">
        <w:t>denominazione …………………………………………………………………………………</w:t>
      </w:r>
      <w:proofErr w:type="gramStart"/>
      <w:r w:rsidRPr="00494F94">
        <w:t>…….</w:t>
      </w:r>
      <w:proofErr w:type="gramEnd"/>
      <w:r w:rsidRPr="00494F94">
        <w:t>. codice fiscale …………………………………</w:t>
      </w:r>
    </w:p>
    <w:p w:rsidR="00AB5EE3" w:rsidRDefault="00AB5EE3" w:rsidP="00276ABD">
      <w:pPr>
        <w:widowControl w:val="0"/>
        <w:spacing w:before="139" w:after="0" w:line="240" w:lineRule="auto"/>
        <w:ind w:right="111"/>
        <w:jc w:val="both"/>
        <w:rPr>
          <w:rFonts w:ascii="Arial" w:eastAsia="Arial" w:hAnsi="Arial" w:cs="Arial"/>
          <w:i/>
          <w:sz w:val="18"/>
          <w:szCs w:val="18"/>
          <w:lang w:eastAsia="en-US"/>
        </w:rPr>
      </w:pPr>
      <w:r w:rsidRPr="00276ABD">
        <w:rPr>
          <w:rFonts w:ascii="Arial" w:eastAsia="Arial" w:hAnsi="Arial" w:cs="Arial"/>
          <w:i/>
          <w:sz w:val="18"/>
          <w:szCs w:val="18"/>
          <w:lang w:eastAsia="en-US"/>
        </w:rPr>
        <w:t>consapevole delle sanzioni penali previste dall’art. 76 del D.P.R. 445/2000 in caso di dichiarazioni mendaci e della decadenza dai benefici eventualmente conseguiti al provvedimento emanato sulla base di dichiarazioni non veritiere, di cui all’art. 75 del D.P.R. 445/2000, ai sensi e per gli effetti degli artt. 46 e 47 del citato D.P.R. 445/2000, sotto la propria responsabilità</w:t>
      </w:r>
    </w:p>
    <w:p w:rsidR="00276ABD" w:rsidRPr="00276ABD" w:rsidRDefault="00276ABD" w:rsidP="00276ABD">
      <w:pPr>
        <w:widowControl w:val="0"/>
        <w:spacing w:before="139" w:after="0" w:line="240" w:lineRule="auto"/>
        <w:ind w:right="111"/>
        <w:jc w:val="both"/>
        <w:rPr>
          <w:rFonts w:ascii="Arial" w:eastAsia="Arial" w:hAnsi="Arial" w:cs="Arial"/>
          <w:i/>
          <w:sz w:val="18"/>
          <w:szCs w:val="18"/>
          <w:lang w:eastAsia="en-US"/>
        </w:rPr>
      </w:pPr>
    </w:p>
    <w:p w:rsidR="00AB5EE3" w:rsidRPr="00276ABD" w:rsidRDefault="00AB5EE3" w:rsidP="00AB5EE3">
      <w:pPr>
        <w:widowControl w:val="0"/>
        <w:spacing w:after="0" w:line="240" w:lineRule="auto"/>
        <w:ind w:left="1378" w:right="1296"/>
        <w:jc w:val="center"/>
        <w:rPr>
          <w:b/>
        </w:rPr>
      </w:pPr>
      <w:r w:rsidRPr="00276ABD">
        <w:rPr>
          <w:b/>
        </w:rPr>
        <w:t>DICHIARA</w:t>
      </w:r>
    </w:p>
    <w:p w:rsidR="00AB5EE3" w:rsidRPr="00AB5EE3" w:rsidRDefault="00AB5EE3" w:rsidP="00AB5EE3">
      <w:pPr>
        <w:widowControl w:val="0"/>
        <w:spacing w:after="0" w:line="240" w:lineRule="auto"/>
        <w:rPr>
          <w:rFonts w:ascii="Arial" w:eastAsia="Arial" w:hAnsi="Arial" w:cs="Arial"/>
          <w:b/>
          <w:bCs/>
          <w:sz w:val="24"/>
          <w:szCs w:val="16"/>
          <w:lang w:eastAsia="en-US"/>
        </w:rPr>
      </w:pPr>
    </w:p>
    <w:p w:rsidR="00692CBB" w:rsidRPr="00494F94" w:rsidRDefault="00692CBB" w:rsidP="00AB5EE3">
      <w:pPr>
        <w:widowControl w:val="0"/>
        <w:tabs>
          <w:tab w:val="left" w:pos="5397"/>
        </w:tabs>
        <w:spacing w:after="0" w:line="240" w:lineRule="auto"/>
        <w:ind w:left="193"/>
        <w:jc w:val="both"/>
      </w:pPr>
      <w:r w:rsidRPr="00494F94">
        <w:t xml:space="preserve">che non sussistono cause di divieto, di decadenza o di sospensione di cui all’art. 67 del </w:t>
      </w:r>
      <w:proofErr w:type="gramStart"/>
      <w:r w:rsidRPr="00494F94">
        <w:t>D.Lgs</w:t>
      </w:r>
      <w:proofErr w:type="gramEnd"/>
      <w:r w:rsidRPr="00494F94">
        <w:t>. 159/2011 (disposizioni antimafia) nei pro</w:t>
      </w:r>
      <w:r w:rsidR="00494F94" w:rsidRPr="00494F94">
        <w:t>pri confronti e nei confronti dei seguenti soggetti sottoposti alla verifica antimafia</w:t>
      </w:r>
      <w:r w:rsidR="00494F94" w:rsidRPr="00494F94">
        <w:rPr>
          <w:rStyle w:val="Rimandonotaapidipagina"/>
        </w:rPr>
        <w:footnoteReference w:id="2"/>
      </w:r>
      <w:r w:rsidRPr="00494F94">
        <w:t xml:space="preserve">: </w:t>
      </w:r>
    </w:p>
    <w:p w:rsidR="007C69C3" w:rsidRDefault="007C69C3" w:rsidP="007C69C3">
      <w:pPr>
        <w:widowControl w:val="0"/>
        <w:tabs>
          <w:tab w:val="left" w:pos="5397"/>
        </w:tabs>
        <w:spacing w:after="0" w:line="240" w:lineRule="auto"/>
        <w:jc w:val="both"/>
        <w:rPr>
          <w:sz w:val="16"/>
          <w:szCs w:val="16"/>
        </w:rPr>
      </w:pPr>
    </w:p>
    <w:tbl>
      <w:tblPr>
        <w:tblStyle w:val="Grigliatabella"/>
        <w:tblW w:w="0" w:type="auto"/>
        <w:tblInd w:w="193" w:type="dxa"/>
        <w:tblLook w:val="04A0" w:firstRow="1" w:lastRow="0" w:firstColumn="1" w:lastColumn="0" w:noHBand="0" w:noVBand="1"/>
      </w:tblPr>
      <w:tblGrid>
        <w:gridCol w:w="3398"/>
        <w:gridCol w:w="1846"/>
        <w:gridCol w:w="1642"/>
        <w:gridCol w:w="3227"/>
      </w:tblGrid>
      <w:tr w:rsidR="007C69C3" w:rsidTr="007C69C3">
        <w:tc>
          <w:tcPr>
            <w:tcW w:w="3398" w:type="dxa"/>
          </w:tcPr>
          <w:p w:rsidR="007C69C3" w:rsidRPr="007C69C3" w:rsidRDefault="007C69C3" w:rsidP="007C69C3">
            <w:pPr>
              <w:widowControl w:val="0"/>
              <w:tabs>
                <w:tab w:val="left" w:pos="5397"/>
              </w:tabs>
              <w:jc w:val="center"/>
              <w:rPr>
                <w:b/>
                <w:sz w:val="16"/>
                <w:szCs w:val="16"/>
              </w:rPr>
            </w:pPr>
            <w:r w:rsidRPr="007C69C3">
              <w:rPr>
                <w:b/>
                <w:sz w:val="16"/>
                <w:szCs w:val="16"/>
              </w:rPr>
              <w:t>Nome e cognome</w:t>
            </w:r>
          </w:p>
        </w:tc>
        <w:tc>
          <w:tcPr>
            <w:tcW w:w="1846" w:type="dxa"/>
          </w:tcPr>
          <w:p w:rsidR="007C69C3" w:rsidRPr="007C69C3" w:rsidRDefault="007C69C3" w:rsidP="007C69C3">
            <w:pPr>
              <w:widowControl w:val="0"/>
              <w:tabs>
                <w:tab w:val="left" w:pos="5397"/>
              </w:tabs>
              <w:jc w:val="center"/>
              <w:rPr>
                <w:b/>
                <w:sz w:val="16"/>
                <w:szCs w:val="16"/>
              </w:rPr>
            </w:pPr>
            <w:r w:rsidRPr="007C69C3">
              <w:rPr>
                <w:b/>
                <w:sz w:val="16"/>
                <w:szCs w:val="16"/>
              </w:rPr>
              <w:t>Cod. fiscale</w:t>
            </w:r>
          </w:p>
        </w:tc>
        <w:tc>
          <w:tcPr>
            <w:tcW w:w="1642" w:type="dxa"/>
          </w:tcPr>
          <w:p w:rsidR="007C69C3" w:rsidRPr="007C69C3" w:rsidRDefault="007C69C3" w:rsidP="007C69C3">
            <w:pPr>
              <w:widowControl w:val="0"/>
              <w:tabs>
                <w:tab w:val="left" w:pos="5397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27" w:type="dxa"/>
          </w:tcPr>
          <w:p w:rsidR="007C69C3" w:rsidRPr="007C69C3" w:rsidRDefault="007C69C3" w:rsidP="007C69C3">
            <w:pPr>
              <w:widowControl w:val="0"/>
              <w:tabs>
                <w:tab w:val="left" w:pos="5397"/>
              </w:tabs>
              <w:jc w:val="center"/>
              <w:rPr>
                <w:b/>
                <w:sz w:val="16"/>
                <w:szCs w:val="16"/>
              </w:rPr>
            </w:pPr>
            <w:r w:rsidRPr="007C69C3">
              <w:rPr>
                <w:b/>
                <w:sz w:val="16"/>
                <w:szCs w:val="16"/>
              </w:rPr>
              <w:t>carica</w:t>
            </w:r>
          </w:p>
        </w:tc>
      </w:tr>
      <w:tr w:rsidR="007C69C3" w:rsidTr="007C69C3">
        <w:tc>
          <w:tcPr>
            <w:tcW w:w="3398" w:type="dxa"/>
          </w:tcPr>
          <w:p w:rsidR="007C69C3" w:rsidRDefault="007C69C3" w:rsidP="00AB5EE3">
            <w:pPr>
              <w:widowControl w:val="0"/>
              <w:tabs>
                <w:tab w:val="left" w:pos="5397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846" w:type="dxa"/>
          </w:tcPr>
          <w:p w:rsidR="007C69C3" w:rsidRDefault="007C69C3" w:rsidP="007C69C3">
            <w:pPr>
              <w:widowControl w:val="0"/>
              <w:tabs>
                <w:tab w:val="left" w:pos="53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42" w:type="dxa"/>
          </w:tcPr>
          <w:p w:rsidR="007C69C3" w:rsidRDefault="007C69C3" w:rsidP="007C69C3">
            <w:pPr>
              <w:widowControl w:val="0"/>
              <w:tabs>
                <w:tab w:val="left" w:pos="53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qualità di</w:t>
            </w:r>
          </w:p>
        </w:tc>
        <w:tc>
          <w:tcPr>
            <w:tcW w:w="3227" w:type="dxa"/>
          </w:tcPr>
          <w:p w:rsidR="007C69C3" w:rsidRDefault="007C69C3" w:rsidP="00AB5EE3">
            <w:pPr>
              <w:widowControl w:val="0"/>
              <w:tabs>
                <w:tab w:val="left" w:pos="5397"/>
              </w:tabs>
              <w:jc w:val="both"/>
              <w:rPr>
                <w:sz w:val="16"/>
                <w:szCs w:val="16"/>
              </w:rPr>
            </w:pPr>
          </w:p>
        </w:tc>
      </w:tr>
      <w:tr w:rsidR="007C69C3" w:rsidTr="007C69C3">
        <w:tc>
          <w:tcPr>
            <w:tcW w:w="3398" w:type="dxa"/>
          </w:tcPr>
          <w:p w:rsidR="007C69C3" w:rsidRDefault="007C69C3" w:rsidP="007C69C3">
            <w:pPr>
              <w:widowControl w:val="0"/>
              <w:tabs>
                <w:tab w:val="left" w:pos="5397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846" w:type="dxa"/>
          </w:tcPr>
          <w:p w:rsidR="007C69C3" w:rsidRDefault="007C69C3" w:rsidP="007C69C3">
            <w:pPr>
              <w:widowControl w:val="0"/>
              <w:tabs>
                <w:tab w:val="left" w:pos="53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42" w:type="dxa"/>
          </w:tcPr>
          <w:p w:rsidR="007C69C3" w:rsidRDefault="007C69C3" w:rsidP="007C69C3">
            <w:pPr>
              <w:widowControl w:val="0"/>
              <w:tabs>
                <w:tab w:val="left" w:pos="53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qualità di</w:t>
            </w:r>
          </w:p>
        </w:tc>
        <w:tc>
          <w:tcPr>
            <w:tcW w:w="3227" w:type="dxa"/>
          </w:tcPr>
          <w:p w:rsidR="007C69C3" w:rsidRDefault="007C69C3" w:rsidP="007C69C3">
            <w:pPr>
              <w:widowControl w:val="0"/>
              <w:tabs>
                <w:tab w:val="left" w:pos="5397"/>
              </w:tabs>
              <w:jc w:val="both"/>
              <w:rPr>
                <w:sz w:val="16"/>
                <w:szCs w:val="16"/>
              </w:rPr>
            </w:pPr>
          </w:p>
        </w:tc>
      </w:tr>
      <w:tr w:rsidR="007C69C3" w:rsidTr="007C69C3">
        <w:tc>
          <w:tcPr>
            <w:tcW w:w="3398" w:type="dxa"/>
          </w:tcPr>
          <w:p w:rsidR="007C69C3" w:rsidRDefault="007C69C3" w:rsidP="007C69C3">
            <w:pPr>
              <w:widowControl w:val="0"/>
              <w:tabs>
                <w:tab w:val="left" w:pos="5397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846" w:type="dxa"/>
          </w:tcPr>
          <w:p w:rsidR="007C69C3" w:rsidRDefault="007C69C3" w:rsidP="007C69C3">
            <w:pPr>
              <w:widowControl w:val="0"/>
              <w:tabs>
                <w:tab w:val="left" w:pos="53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42" w:type="dxa"/>
          </w:tcPr>
          <w:p w:rsidR="007C69C3" w:rsidRDefault="007C69C3" w:rsidP="007C69C3">
            <w:pPr>
              <w:widowControl w:val="0"/>
              <w:tabs>
                <w:tab w:val="left" w:pos="53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qualità di</w:t>
            </w:r>
          </w:p>
        </w:tc>
        <w:tc>
          <w:tcPr>
            <w:tcW w:w="3227" w:type="dxa"/>
          </w:tcPr>
          <w:p w:rsidR="007C69C3" w:rsidRDefault="007C69C3" w:rsidP="007C69C3">
            <w:pPr>
              <w:widowControl w:val="0"/>
              <w:tabs>
                <w:tab w:val="left" w:pos="5397"/>
              </w:tabs>
              <w:jc w:val="both"/>
              <w:rPr>
                <w:sz w:val="16"/>
                <w:szCs w:val="16"/>
              </w:rPr>
            </w:pPr>
          </w:p>
        </w:tc>
      </w:tr>
      <w:tr w:rsidR="007C69C3" w:rsidTr="007C69C3">
        <w:tc>
          <w:tcPr>
            <w:tcW w:w="3398" w:type="dxa"/>
          </w:tcPr>
          <w:p w:rsidR="007C69C3" w:rsidRDefault="007C69C3" w:rsidP="007C69C3">
            <w:pPr>
              <w:widowControl w:val="0"/>
              <w:tabs>
                <w:tab w:val="left" w:pos="5397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846" w:type="dxa"/>
          </w:tcPr>
          <w:p w:rsidR="007C69C3" w:rsidRDefault="007C69C3" w:rsidP="007C69C3">
            <w:pPr>
              <w:widowControl w:val="0"/>
              <w:tabs>
                <w:tab w:val="left" w:pos="53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42" w:type="dxa"/>
          </w:tcPr>
          <w:p w:rsidR="007C69C3" w:rsidRDefault="007C69C3" w:rsidP="007C69C3">
            <w:pPr>
              <w:widowControl w:val="0"/>
              <w:tabs>
                <w:tab w:val="left" w:pos="53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qualità di</w:t>
            </w:r>
          </w:p>
        </w:tc>
        <w:tc>
          <w:tcPr>
            <w:tcW w:w="3227" w:type="dxa"/>
          </w:tcPr>
          <w:p w:rsidR="007C69C3" w:rsidRDefault="007C69C3" w:rsidP="007C69C3">
            <w:pPr>
              <w:widowControl w:val="0"/>
              <w:tabs>
                <w:tab w:val="left" w:pos="5397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7C69C3" w:rsidRDefault="007C69C3" w:rsidP="00AB5EE3">
      <w:pPr>
        <w:widowControl w:val="0"/>
        <w:tabs>
          <w:tab w:val="left" w:pos="5397"/>
        </w:tabs>
        <w:spacing w:after="0" w:line="240" w:lineRule="auto"/>
        <w:ind w:left="193"/>
        <w:jc w:val="both"/>
        <w:rPr>
          <w:sz w:val="16"/>
          <w:szCs w:val="16"/>
        </w:rPr>
      </w:pPr>
    </w:p>
    <w:p w:rsidR="007C69C3" w:rsidRDefault="007C69C3" w:rsidP="007C69C3">
      <w:pPr>
        <w:widowControl w:val="0"/>
        <w:tabs>
          <w:tab w:val="left" w:pos="5397"/>
        </w:tabs>
        <w:spacing w:after="0" w:line="240" w:lineRule="auto"/>
        <w:jc w:val="both"/>
        <w:rPr>
          <w:sz w:val="16"/>
          <w:szCs w:val="16"/>
        </w:rPr>
      </w:pPr>
    </w:p>
    <w:p w:rsidR="00692CBB" w:rsidRPr="007C69C3" w:rsidRDefault="00692CBB" w:rsidP="00AB5EE3">
      <w:pPr>
        <w:widowControl w:val="0"/>
        <w:tabs>
          <w:tab w:val="left" w:pos="5397"/>
        </w:tabs>
        <w:spacing w:after="0" w:line="240" w:lineRule="auto"/>
        <w:ind w:left="193"/>
        <w:jc w:val="both"/>
      </w:pPr>
      <w:r w:rsidRPr="007C69C3">
        <w:t xml:space="preserve">Dichiara altresì che nell’impresa non ci sono altri soggetti, oltre a quelli sopra elencati, che rivestano cariche/qualifiche per le quali la legge prevede il possesso dei requisiti morali e l’acquisizione della documentazione antimafia. </w:t>
      </w:r>
    </w:p>
    <w:p w:rsidR="00692CBB" w:rsidRPr="007C69C3" w:rsidRDefault="00692CBB" w:rsidP="00AB5EE3">
      <w:pPr>
        <w:widowControl w:val="0"/>
        <w:tabs>
          <w:tab w:val="left" w:pos="5397"/>
        </w:tabs>
        <w:spacing w:after="0" w:line="240" w:lineRule="auto"/>
        <w:ind w:left="193"/>
        <w:jc w:val="both"/>
      </w:pPr>
    </w:p>
    <w:p w:rsidR="00692CBB" w:rsidRPr="00726026" w:rsidRDefault="00494F94" w:rsidP="00726026">
      <w:pPr>
        <w:widowControl w:val="0"/>
        <w:tabs>
          <w:tab w:val="left" w:pos="5397"/>
        </w:tabs>
        <w:spacing w:after="0" w:line="240" w:lineRule="auto"/>
        <w:ind w:left="193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494F94">
        <w:rPr>
          <w:rFonts w:ascii="Arial" w:eastAsia="Arial" w:hAnsi="Arial" w:cs="Arial"/>
          <w:sz w:val="20"/>
          <w:szCs w:val="20"/>
          <w:lang w:eastAsia="en-US"/>
        </w:rPr>
        <w:t>Data ………………</w:t>
      </w:r>
      <w:proofErr w:type="gramStart"/>
      <w:r w:rsidRPr="00494F94">
        <w:rPr>
          <w:rFonts w:ascii="Arial" w:eastAsia="Arial" w:hAnsi="Arial" w:cs="Arial"/>
          <w:sz w:val="20"/>
          <w:szCs w:val="20"/>
          <w:lang w:eastAsia="en-US"/>
        </w:rPr>
        <w:t>…….</w:t>
      </w:r>
      <w:proofErr w:type="gramEnd"/>
      <w:r w:rsidRPr="00494F94">
        <w:rPr>
          <w:rFonts w:ascii="Arial" w:eastAsia="Arial" w:hAnsi="Arial" w:cs="Arial"/>
          <w:sz w:val="20"/>
          <w:szCs w:val="20"/>
          <w:lang w:eastAsia="en-US"/>
        </w:rPr>
        <w:t>…..</w:t>
      </w:r>
      <w:r w:rsidRPr="00494F94">
        <w:rPr>
          <w:rFonts w:ascii="Arial" w:eastAsia="Arial" w:hAnsi="Arial" w:cs="Arial"/>
          <w:sz w:val="20"/>
          <w:szCs w:val="20"/>
          <w:lang w:eastAsia="en-US"/>
        </w:rPr>
        <w:tab/>
        <w:t>Firma</w:t>
      </w:r>
      <w:r>
        <w:rPr>
          <w:rStyle w:val="Rimandonotaapidipagina"/>
          <w:rFonts w:ascii="Arial" w:eastAsia="Arial" w:hAnsi="Arial" w:cs="Arial"/>
          <w:sz w:val="20"/>
          <w:szCs w:val="20"/>
          <w:lang w:eastAsia="en-US"/>
        </w:rPr>
        <w:footnoteReference w:id="3"/>
      </w:r>
      <w:r w:rsidRPr="00494F94">
        <w:rPr>
          <w:rFonts w:ascii="Arial" w:eastAsia="Arial" w:hAnsi="Arial" w:cs="Arial"/>
          <w:sz w:val="20"/>
          <w:szCs w:val="20"/>
          <w:lang w:eastAsia="en-US"/>
        </w:rPr>
        <w:t xml:space="preserve"> ...………………………......……</w:t>
      </w:r>
      <w:proofErr w:type="gramStart"/>
      <w:r w:rsidRPr="00494F94">
        <w:rPr>
          <w:rFonts w:ascii="Arial" w:eastAsia="Arial" w:hAnsi="Arial" w:cs="Arial"/>
          <w:sz w:val="20"/>
          <w:szCs w:val="20"/>
          <w:lang w:eastAsia="en-US"/>
        </w:rPr>
        <w:t>…….</w:t>
      </w:r>
      <w:proofErr w:type="gramEnd"/>
      <w:r w:rsidRPr="00494F94">
        <w:rPr>
          <w:rFonts w:ascii="Arial" w:eastAsia="Arial" w:hAnsi="Arial" w:cs="Arial"/>
          <w:sz w:val="20"/>
          <w:szCs w:val="20"/>
          <w:lang w:eastAsia="en-US"/>
        </w:rPr>
        <w:t>.</w:t>
      </w:r>
    </w:p>
    <w:p w:rsidR="00692CBB" w:rsidRDefault="00692CBB" w:rsidP="00AB5EE3">
      <w:pPr>
        <w:widowControl w:val="0"/>
        <w:tabs>
          <w:tab w:val="left" w:pos="5397"/>
        </w:tabs>
        <w:spacing w:after="0" w:line="240" w:lineRule="auto"/>
        <w:ind w:left="193"/>
        <w:jc w:val="both"/>
        <w:rPr>
          <w:sz w:val="16"/>
          <w:szCs w:val="16"/>
        </w:rPr>
      </w:pPr>
    </w:p>
    <w:p w:rsidR="00AB5EE3" w:rsidRPr="00AB5EE3" w:rsidRDefault="00AB5EE3" w:rsidP="00AB5EE3">
      <w:pPr>
        <w:widowControl w:val="0"/>
        <w:spacing w:after="0" w:line="240" w:lineRule="auto"/>
        <w:rPr>
          <w:rFonts w:ascii="Arial" w:eastAsia="Arial" w:hAnsi="Arial" w:cs="Arial"/>
          <w:bCs/>
          <w:sz w:val="24"/>
          <w:szCs w:val="16"/>
          <w:lang w:eastAsia="en-US"/>
        </w:rPr>
      </w:pPr>
    </w:p>
    <w:sectPr w:rsidR="00AB5EE3" w:rsidRPr="00AB5EE3" w:rsidSect="00494F94">
      <w:pgSz w:w="11910" w:h="16840"/>
      <w:pgMar w:top="2180" w:right="1020" w:bottom="280" w:left="800" w:header="68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F94" w:rsidRDefault="00040F94" w:rsidP="00AB5EE3">
      <w:pPr>
        <w:spacing w:after="0" w:line="240" w:lineRule="auto"/>
      </w:pPr>
      <w:r>
        <w:separator/>
      </w:r>
    </w:p>
  </w:endnote>
  <w:endnote w:type="continuationSeparator" w:id="0">
    <w:p w:rsidR="00040F94" w:rsidRDefault="00040F94" w:rsidP="00AB5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F94" w:rsidRDefault="00040F94" w:rsidP="00AB5EE3">
      <w:pPr>
        <w:spacing w:after="0" w:line="240" w:lineRule="auto"/>
      </w:pPr>
      <w:r>
        <w:separator/>
      </w:r>
    </w:p>
  </w:footnote>
  <w:footnote w:type="continuationSeparator" w:id="0">
    <w:p w:rsidR="00040F94" w:rsidRDefault="00040F94" w:rsidP="00AB5EE3">
      <w:pPr>
        <w:spacing w:after="0" w:line="240" w:lineRule="auto"/>
      </w:pPr>
      <w:r>
        <w:continuationSeparator/>
      </w:r>
    </w:p>
  </w:footnote>
  <w:footnote w:id="1">
    <w:p w:rsidR="00DB05E3" w:rsidRPr="002D75D7" w:rsidRDefault="00DB05E3" w:rsidP="004B46E5">
      <w:pPr>
        <w:jc w:val="both"/>
        <w:rPr>
          <w:rFonts w:cstheme="minorHAnsi"/>
          <w:sz w:val="16"/>
          <w:szCs w:val="16"/>
        </w:rPr>
      </w:pPr>
      <w:r w:rsidRPr="00494F94">
        <w:rPr>
          <w:rStyle w:val="Rimandonotaapidipagina"/>
          <w:b/>
        </w:rPr>
        <w:footnoteRef/>
      </w:r>
      <w:r>
        <w:t xml:space="preserve"> </w:t>
      </w:r>
      <w:r w:rsidRPr="002D75D7">
        <w:rPr>
          <w:rFonts w:cstheme="minorHAnsi"/>
          <w:sz w:val="16"/>
          <w:szCs w:val="16"/>
        </w:rPr>
        <w:t xml:space="preserve">La dichiarazione dell’insussistenza di cause ostative ai sensi della normativa antimafia, può essere resa dal titolare o legale rappresentante del concorrente assumendosi la piena responsabilità ai sensi del comma 2 dell’art. 47 del D.P.R. 445/2000 in luogo dei soggetti sottoposti alla verifica antimafia di cui all’art. </w:t>
      </w:r>
      <w:r w:rsidRPr="002D75D7">
        <w:rPr>
          <w:rFonts w:eastAsia="Arial" w:cstheme="minorHAnsi"/>
          <w:bCs/>
          <w:sz w:val="16"/>
          <w:szCs w:val="16"/>
          <w:lang w:eastAsia="en-US"/>
        </w:rPr>
        <w:t>85 del D.Lgs. 159/2011</w:t>
      </w:r>
      <w:r w:rsidRPr="002D75D7">
        <w:rPr>
          <w:rFonts w:cstheme="minorHAnsi"/>
          <w:sz w:val="16"/>
          <w:szCs w:val="16"/>
        </w:rPr>
        <w:t>oppure singolarmente da parte di ognuno dei soggetti sot</w:t>
      </w:r>
      <w:r w:rsidR="004B46E5">
        <w:rPr>
          <w:rFonts w:cstheme="minorHAnsi"/>
          <w:sz w:val="16"/>
          <w:szCs w:val="16"/>
        </w:rPr>
        <w:t>toposti alla verifica antimafia.</w:t>
      </w:r>
    </w:p>
  </w:footnote>
  <w:footnote w:id="2">
    <w:p w:rsidR="00494F94" w:rsidRPr="002D75D7" w:rsidRDefault="00494F94" w:rsidP="004B46E5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494F94">
        <w:rPr>
          <w:rStyle w:val="Rimandonotaapidipagina"/>
          <w:b/>
        </w:rPr>
        <w:footnoteRef/>
      </w:r>
      <w:r>
        <w:t xml:space="preserve"> </w:t>
      </w:r>
      <w:r w:rsidRPr="002D75D7">
        <w:rPr>
          <w:rFonts w:cstheme="minorHAnsi"/>
          <w:sz w:val="16"/>
          <w:szCs w:val="16"/>
        </w:rPr>
        <w:t>La dichiarazione dovrà essere prodotta da tutti i soggetti sottoposti alla verifica antimafia di cui all’art. 85 del D.Lgs. 159/2011.</w:t>
      </w:r>
    </w:p>
    <w:p w:rsidR="00494F94" w:rsidRPr="002D75D7" w:rsidRDefault="00494F94" w:rsidP="004B46E5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2D75D7">
        <w:rPr>
          <w:rFonts w:cstheme="minorHAnsi"/>
          <w:sz w:val="16"/>
          <w:szCs w:val="16"/>
        </w:rPr>
        <w:t>Soggetti sottoposti alla verifica antimafia</w:t>
      </w:r>
    </w:p>
    <w:p w:rsidR="00494F94" w:rsidRPr="002D75D7" w:rsidRDefault="00494F94" w:rsidP="004B46E5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2D75D7">
        <w:rPr>
          <w:rFonts w:cstheme="minorHAnsi"/>
          <w:sz w:val="16"/>
          <w:szCs w:val="16"/>
        </w:rPr>
        <w:t>1.</w:t>
      </w:r>
      <w:r w:rsidRPr="002D75D7">
        <w:rPr>
          <w:rFonts w:cstheme="minorHAnsi"/>
          <w:sz w:val="16"/>
          <w:szCs w:val="16"/>
        </w:rPr>
        <w:tab/>
        <w:t>La documentazione antimafia, se si tratta di imprese individuali, deve riferirsi al titolare ed al direttore tecnico, ove previsto.</w:t>
      </w:r>
    </w:p>
    <w:p w:rsidR="00494F94" w:rsidRPr="002D75D7" w:rsidRDefault="00494F94" w:rsidP="004B46E5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2D75D7">
        <w:rPr>
          <w:rFonts w:cstheme="minorHAnsi"/>
          <w:sz w:val="16"/>
          <w:szCs w:val="16"/>
        </w:rPr>
        <w:t>2.</w:t>
      </w:r>
      <w:r w:rsidRPr="002D75D7">
        <w:rPr>
          <w:rFonts w:cstheme="minorHAnsi"/>
          <w:sz w:val="16"/>
          <w:szCs w:val="16"/>
        </w:rPr>
        <w:tab/>
        <w:t>La documentazione antimafia, se si tratta di associazioni, imprese, società, consorzi e raggruppamenti temporanei di imprese, deve riferirsi, oltre che al direttore tecnico, ove previsto:</w:t>
      </w:r>
    </w:p>
    <w:p w:rsidR="00494F94" w:rsidRPr="002D75D7" w:rsidRDefault="00494F94" w:rsidP="004B46E5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2D75D7">
        <w:rPr>
          <w:rFonts w:cstheme="minorHAnsi"/>
          <w:sz w:val="16"/>
          <w:szCs w:val="16"/>
        </w:rPr>
        <w:t>a)</w:t>
      </w:r>
      <w:r w:rsidRPr="002D75D7">
        <w:rPr>
          <w:rFonts w:cstheme="minorHAnsi"/>
          <w:sz w:val="16"/>
          <w:szCs w:val="16"/>
        </w:rPr>
        <w:tab/>
        <w:t>per le associazioni, a chi ne ha la legale rappresentanza;</w:t>
      </w:r>
    </w:p>
    <w:p w:rsidR="00494F94" w:rsidRPr="002D75D7" w:rsidRDefault="00494F94" w:rsidP="004B46E5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2D75D7">
        <w:rPr>
          <w:rFonts w:cstheme="minorHAnsi"/>
          <w:sz w:val="16"/>
          <w:szCs w:val="16"/>
        </w:rPr>
        <w:t>b)</w:t>
      </w:r>
      <w:r w:rsidRPr="002D75D7">
        <w:rPr>
          <w:rFonts w:cstheme="minorHAnsi"/>
          <w:sz w:val="16"/>
          <w:szCs w:val="16"/>
        </w:rPr>
        <w:tab/>
        <w:t>per le società di capitali anche consortili ai sensi dell'articolo 2615-ter del codice civile, per le società cooperative, di consorzi cooperativi, per i consorzi di cui al libro V, titolo X, capo II, sezione II, del codice civile, al legale rappresentante e agli eventuali altri componenti l'organo di amministrazione, nonché a 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 cento, ed ai soci o consorziati per conto dei quali le società consortili o i consorzi operino in modo esclusivo nei confronti della pubblica amministrazione;</w:t>
      </w:r>
    </w:p>
    <w:p w:rsidR="00494F94" w:rsidRPr="002D75D7" w:rsidRDefault="00494F94" w:rsidP="004B46E5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2D75D7">
        <w:rPr>
          <w:rFonts w:cstheme="minorHAnsi"/>
          <w:sz w:val="16"/>
          <w:szCs w:val="16"/>
        </w:rPr>
        <w:t>c)</w:t>
      </w:r>
      <w:r w:rsidRPr="002D75D7">
        <w:rPr>
          <w:rFonts w:cstheme="minorHAnsi"/>
          <w:sz w:val="16"/>
          <w:szCs w:val="16"/>
        </w:rPr>
        <w:tab/>
        <w:t>per le società di capitali, anche al socio di maggioranza in caso di società con un numero di soci pari o inferiore a quattro, ovvero al socio in caso di società con socio unico;</w:t>
      </w:r>
    </w:p>
    <w:p w:rsidR="00494F94" w:rsidRPr="002D75D7" w:rsidRDefault="00494F94" w:rsidP="004B46E5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2D75D7">
        <w:rPr>
          <w:rFonts w:cstheme="minorHAnsi"/>
          <w:sz w:val="16"/>
          <w:szCs w:val="16"/>
        </w:rPr>
        <w:t>d)</w:t>
      </w:r>
      <w:r w:rsidRPr="002D75D7">
        <w:rPr>
          <w:rFonts w:cstheme="minorHAnsi"/>
          <w:sz w:val="16"/>
          <w:szCs w:val="16"/>
        </w:rPr>
        <w:tab/>
        <w:t>per i consorzi di cui all'articolo 2602 del codice civile e poi per i gruppi europei di interesse economico, a chi ne ha la rappresentanza e agli imprenditori o società consorziate;</w:t>
      </w:r>
    </w:p>
    <w:p w:rsidR="00494F94" w:rsidRPr="002D75D7" w:rsidRDefault="00494F94" w:rsidP="004B46E5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2D75D7">
        <w:rPr>
          <w:rFonts w:cstheme="minorHAnsi"/>
          <w:sz w:val="16"/>
          <w:szCs w:val="16"/>
        </w:rPr>
        <w:t>e)</w:t>
      </w:r>
      <w:r w:rsidRPr="002D75D7">
        <w:rPr>
          <w:rFonts w:cstheme="minorHAnsi"/>
          <w:sz w:val="16"/>
          <w:szCs w:val="16"/>
        </w:rPr>
        <w:tab/>
        <w:t>per le società semplice e in nome collettivo, a tutti i soci;</w:t>
      </w:r>
    </w:p>
    <w:p w:rsidR="00494F94" w:rsidRDefault="00494F94" w:rsidP="004B46E5">
      <w:pPr>
        <w:pStyle w:val="Testonotaapidipagina"/>
        <w:jc w:val="both"/>
      </w:pPr>
    </w:p>
  </w:footnote>
  <w:footnote w:id="3">
    <w:p w:rsidR="00494F94" w:rsidRPr="00C7239A" w:rsidRDefault="00494F94" w:rsidP="00C7239A">
      <w:pPr>
        <w:widowControl w:val="0"/>
        <w:spacing w:after="0" w:line="240" w:lineRule="auto"/>
        <w:ind w:right="108"/>
        <w:jc w:val="both"/>
        <w:rPr>
          <w:rFonts w:cstheme="minorHAnsi"/>
          <w:sz w:val="16"/>
          <w:szCs w:val="16"/>
        </w:rPr>
      </w:pPr>
      <w:r w:rsidRPr="00726026">
        <w:rPr>
          <w:rStyle w:val="Rimandonotaapidipagina"/>
          <w:b/>
        </w:rPr>
        <w:footnoteRef/>
      </w:r>
      <w:r>
        <w:t xml:space="preserve"> </w:t>
      </w:r>
      <w:r w:rsidRPr="00726026">
        <w:rPr>
          <w:rFonts w:cstheme="minorHAnsi"/>
          <w:sz w:val="16"/>
          <w:szCs w:val="16"/>
        </w:rPr>
        <w:t>La presente dichiarazione deve essere sottoscritta dall’interessato e deve essere corredata da copia integrale di un documento di identità del dichiarante</w:t>
      </w:r>
      <w:r w:rsidR="00726026">
        <w:rPr>
          <w:rFonts w:cstheme="minorHAnsi"/>
          <w:sz w:val="16"/>
          <w:szCs w:val="16"/>
        </w:rPr>
        <w:t>.</w:t>
      </w:r>
      <w:r w:rsidRPr="00494F94">
        <w:rPr>
          <w:rFonts w:ascii="Arial" w:eastAsia="Arial" w:hAnsi="Arial" w:cs="Arial"/>
          <w:sz w:val="16"/>
          <w:szCs w:val="16"/>
          <w:lang w:eastAsia="en-US"/>
        </w:rPr>
        <w:t xml:space="preserve"> </w:t>
      </w:r>
      <w:r w:rsidRPr="00C7239A">
        <w:rPr>
          <w:rFonts w:cstheme="minorHAnsi"/>
          <w:sz w:val="16"/>
          <w:szCs w:val="16"/>
        </w:rPr>
        <w:t>in corso di validità. Non è necessaria l’allegazione del documento di identità del firmatario in caso di sottoscrizione con firma digitale del dichiarante.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446D"/>
    <w:multiLevelType w:val="hybridMultilevel"/>
    <w:tmpl w:val="72F6C1A4"/>
    <w:lvl w:ilvl="0" w:tplc="3814E368">
      <w:start w:val="1"/>
      <w:numFmt w:val="decimal"/>
      <w:lvlText w:val="%1."/>
      <w:lvlJc w:val="left"/>
      <w:pPr>
        <w:ind w:left="193" w:hanging="180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1" w:tplc="920ED1A8">
      <w:start w:val="1"/>
      <w:numFmt w:val="bullet"/>
      <w:lvlText w:val="•"/>
      <w:lvlJc w:val="left"/>
      <w:pPr>
        <w:ind w:left="1188" w:hanging="180"/>
      </w:pPr>
      <w:rPr>
        <w:rFonts w:hint="default"/>
      </w:rPr>
    </w:lvl>
    <w:lvl w:ilvl="2" w:tplc="9672111E">
      <w:start w:val="1"/>
      <w:numFmt w:val="bullet"/>
      <w:lvlText w:val="•"/>
      <w:lvlJc w:val="left"/>
      <w:pPr>
        <w:ind w:left="2177" w:hanging="180"/>
      </w:pPr>
      <w:rPr>
        <w:rFonts w:hint="default"/>
      </w:rPr>
    </w:lvl>
    <w:lvl w:ilvl="3" w:tplc="022A6CA0">
      <w:start w:val="1"/>
      <w:numFmt w:val="bullet"/>
      <w:lvlText w:val="•"/>
      <w:lvlJc w:val="left"/>
      <w:pPr>
        <w:ind w:left="3165" w:hanging="180"/>
      </w:pPr>
      <w:rPr>
        <w:rFonts w:hint="default"/>
      </w:rPr>
    </w:lvl>
    <w:lvl w:ilvl="4" w:tplc="A27299DC">
      <w:start w:val="1"/>
      <w:numFmt w:val="bullet"/>
      <w:lvlText w:val="•"/>
      <w:lvlJc w:val="left"/>
      <w:pPr>
        <w:ind w:left="4154" w:hanging="180"/>
      </w:pPr>
      <w:rPr>
        <w:rFonts w:hint="default"/>
      </w:rPr>
    </w:lvl>
    <w:lvl w:ilvl="5" w:tplc="36B4E95C">
      <w:start w:val="1"/>
      <w:numFmt w:val="bullet"/>
      <w:lvlText w:val="•"/>
      <w:lvlJc w:val="left"/>
      <w:pPr>
        <w:ind w:left="5143" w:hanging="180"/>
      </w:pPr>
      <w:rPr>
        <w:rFonts w:hint="default"/>
      </w:rPr>
    </w:lvl>
    <w:lvl w:ilvl="6" w:tplc="FE860A9A">
      <w:start w:val="1"/>
      <w:numFmt w:val="bullet"/>
      <w:lvlText w:val="•"/>
      <w:lvlJc w:val="left"/>
      <w:pPr>
        <w:ind w:left="6131" w:hanging="180"/>
      </w:pPr>
      <w:rPr>
        <w:rFonts w:hint="default"/>
      </w:rPr>
    </w:lvl>
    <w:lvl w:ilvl="7" w:tplc="F8100BF8">
      <w:start w:val="1"/>
      <w:numFmt w:val="bullet"/>
      <w:lvlText w:val="•"/>
      <w:lvlJc w:val="left"/>
      <w:pPr>
        <w:ind w:left="7120" w:hanging="180"/>
      </w:pPr>
      <w:rPr>
        <w:rFonts w:hint="default"/>
      </w:rPr>
    </w:lvl>
    <w:lvl w:ilvl="8" w:tplc="9CA85518">
      <w:start w:val="1"/>
      <w:numFmt w:val="bullet"/>
      <w:lvlText w:val="•"/>
      <w:lvlJc w:val="left"/>
      <w:pPr>
        <w:ind w:left="8109" w:hanging="180"/>
      </w:pPr>
      <w:rPr>
        <w:rFonts w:hint="default"/>
      </w:rPr>
    </w:lvl>
  </w:abstractNum>
  <w:abstractNum w:abstractNumId="1" w15:restartNumberingAfterBreak="0">
    <w:nsid w:val="03673461"/>
    <w:multiLevelType w:val="hybridMultilevel"/>
    <w:tmpl w:val="4C6E7BF2"/>
    <w:lvl w:ilvl="0" w:tplc="610EE8C0">
      <w:start w:val="1"/>
      <w:numFmt w:val="decimal"/>
      <w:lvlText w:val="(%1)"/>
      <w:lvlJc w:val="left"/>
      <w:pPr>
        <w:ind w:left="3425" w:hanging="342"/>
        <w:jc w:val="right"/>
      </w:pPr>
      <w:rPr>
        <w:rFonts w:ascii="Arial" w:eastAsia="Arial" w:hAnsi="Arial" w:cs="Arial" w:hint="default"/>
        <w:b/>
        <w:bCs/>
        <w:i/>
        <w:w w:val="99"/>
      </w:rPr>
    </w:lvl>
    <w:lvl w:ilvl="1" w:tplc="C7801D98">
      <w:start w:val="1"/>
      <w:numFmt w:val="bullet"/>
      <w:lvlText w:val="•"/>
      <w:lvlJc w:val="left"/>
      <w:pPr>
        <w:ind w:left="4086" w:hanging="342"/>
      </w:pPr>
      <w:rPr>
        <w:rFonts w:hint="default"/>
      </w:rPr>
    </w:lvl>
    <w:lvl w:ilvl="2" w:tplc="CAB8B3F6">
      <w:start w:val="1"/>
      <w:numFmt w:val="bullet"/>
      <w:lvlText w:val="•"/>
      <w:lvlJc w:val="left"/>
      <w:pPr>
        <w:ind w:left="4753" w:hanging="342"/>
      </w:pPr>
      <w:rPr>
        <w:rFonts w:hint="default"/>
      </w:rPr>
    </w:lvl>
    <w:lvl w:ilvl="3" w:tplc="6C4AD6F4">
      <w:start w:val="1"/>
      <w:numFmt w:val="bullet"/>
      <w:lvlText w:val="•"/>
      <w:lvlJc w:val="left"/>
      <w:pPr>
        <w:ind w:left="5419" w:hanging="342"/>
      </w:pPr>
      <w:rPr>
        <w:rFonts w:hint="default"/>
      </w:rPr>
    </w:lvl>
    <w:lvl w:ilvl="4" w:tplc="C8A030A4">
      <w:start w:val="1"/>
      <w:numFmt w:val="bullet"/>
      <w:lvlText w:val="•"/>
      <w:lvlJc w:val="left"/>
      <w:pPr>
        <w:ind w:left="6086" w:hanging="342"/>
      </w:pPr>
      <w:rPr>
        <w:rFonts w:hint="default"/>
      </w:rPr>
    </w:lvl>
    <w:lvl w:ilvl="5" w:tplc="65E2EDD0">
      <w:start w:val="1"/>
      <w:numFmt w:val="bullet"/>
      <w:lvlText w:val="•"/>
      <w:lvlJc w:val="left"/>
      <w:pPr>
        <w:ind w:left="6753" w:hanging="342"/>
      </w:pPr>
      <w:rPr>
        <w:rFonts w:hint="default"/>
      </w:rPr>
    </w:lvl>
    <w:lvl w:ilvl="6" w:tplc="F8AEEBBA">
      <w:start w:val="1"/>
      <w:numFmt w:val="bullet"/>
      <w:lvlText w:val="•"/>
      <w:lvlJc w:val="left"/>
      <w:pPr>
        <w:ind w:left="7419" w:hanging="342"/>
      </w:pPr>
      <w:rPr>
        <w:rFonts w:hint="default"/>
      </w:rPr>
    </w:lvl>
    <w:lvl w:ilvl="7" w:tplc="ED16E39C">
      <w:start w:val="1"/>
      <w:numFmt w:val="bullet"/>
      <w:lvlText w:val="•"/>
      <w:lvlJc w:val="left"/>
      <w:pPr>
        <w:ind w:left="8086" w:hanging="342"/>
      </w:pPr>
      <w:rPr>
        <w:rFonts w:hint="default"/>
      </w:rPr>
    </w:lvl>
    <w:lvl w:ilvl="8" w:tplc="6B0E93EC">
      <w:start w:val="1"/>
      <w:numFmt w:val="bullet"/>
      <w:lvlText w:val="•"/>
      <w:lvlJc w:val="left"/>
      <w:pPr>
        <w:ind w:left="8753" w:hanging="342"/>
      </w:pPr>
      <w:rPr>
        <w:rFonts w:hint="default"/>
      </w:rPr>
    </w:lvl>
  </w:abstractNum>
  <w:abstractNum w:abstractNumId="2" w15:restartNumberingAfterBreak="0">
    <w:nsid w:val="491B4A40"/>
    <w:multiLevelType w:val="hybridMultilevel"/>
    <w:tmpl w:val="8A9878AE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303AA4"/>
    <w:multiLevelType w:val="hybridMultilevel"/>
    <w:tmpl w:val="CFE4E8A8"/>
    <w:lvl w:ilvl="0" w:tplc="F32A1AB2">
      <w:start w:val="1"/>
      <w:numFmt w:val="lowerLetter"/>
      <w:lvlText w:val="%1)"/>
      <w:lvlJc w:val="left"/>
      <w:pPr>
        <w:ind w:left="193" w:hanging="187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1" w:tplc="64D49AD8">
      <w:start w:val="1"/>
      <w:numFmt w:val="bullet"/>
      <w:lvlText w:val="•"/>
      <w:lvlJc w:val="left"/>
      <w:pPr>
        <w:ind w:left="1188" w:hanging="187"/>
      </w:pPr>
      <w:rPr>
        <w:rFonts w:hint="default"/>
      </w:rPr>
    </w:lvl>
    <w:lvl w:ilvl="2" w:tplc="C1185348">
      <w:start w:val="1"/>
      <w:numFmt w:val="bullet"/>
      <w:lvlText w:val="•"/>
      <w:lvlJc w:val="left"/>
      <w:pPr>
        <w:ind w:left="2177" w:hanging="187"/>
      </w:pPr>
      <w:rPr>
        <w:rFonts w:hint="default"/>
      </w:rPr>
    </w:lvl>
    <w:lvl w:ilvl="3" w:tplc="7BFC06B2">
      <w:start w:val="1"/>
      <w:numFmt w:val="bullet"/>
      <w:lvlText w:val="•"/>
      <w:lvlJc w:val="left"/>
      <w:pPr>
        <w:ind w:left="3165" w:hanging="187"/>
      </w:pPr>
      <w:rPr>
        <w:rFonts w:hint="default"/>
      </w:rPr>
    </w:lvl>
    <w:lvl w:ilvl="4" w:tplc="16C025B4">
      <w:start w:val="1"/>
      <w:numFmt w:val="bullet"/>
      <w:lvlText w:val="•"/>
      <w:lvlJc w:val="left"/>
      <w:pPr>
        <w:ind w:left="4154" w:hanging="187"/>
      </w:pPr>
      <w:rPr>
        <w:rFonts w:hint="default"/>
      </w:rPr>
    </w:lvl>
    <w:lvl w:ilvl="5" w:tplc="B4BC3B10">
      <w:start w:val="1"/>
      <w:numFmt w:val="bullet"/>
      <w:lvlText w:val="•"/>
      <w:lvlJc w:val="left"/>
      <w:pPr>
        <w:ind w:left="5143" w:hanging="187"/>
      </w:pPr>
      <w:rPr>
        <w:rFonts w:hint="default"/>
      </w:rPr>
    </w:lvl>
    <w:lvl w:ilvl="6" w:tplc="2C40FF08">
      <w:start w:val="1"/>
      <w:numFmt w:val="bullet"/>
      <w:lvlText w:val="•"/>
      <w:lvlJc w:val="left"/>
      <w:pPr>
        <w:ind w:left="6131" w:hanging="187"/>
      </w:pPr>
      <w:rPr>
        <w:rFonts w:hint="default"/>
      </w:rPr>
    </w:lvl>
    <w:lvl w:ilvl="7" w:tplc="98A44F30">
      <w:start w:val="1"/>
      <w:numFmt w:val="bullet"/>
      <w:lvlText w:val="•"/>
      <w:lvlJc w:val="left"/>
      <w:pPr>
        <w:ind w:left="7120" w:hanging="187"/>
      </w:pPr>
      <w:rPr>
        <w:rFonts w:hint="default"/>
      </w:rPr>
    </w:lvl>
    <w:lvl w:ilvl="8" w:tplc="78BA18A6">
      <w:start w:val="1"/>
      <w:numFmt w:val="bullet"/>
      <w:lvlText w:val="•"/>
      <w:lvlJc w:val="left"/>
      <w:pPr>
        <w:ind w:left="8109" w:hanging="187"/>
      </w:pPr>
      <w:rPr>
        <w:rFonts w:hint="default"/>
      </w:rPr>
    </w:lvl>
  </w:abstractNum>
  <w:abstractNum w:abstractNumId="4" w15:restartNumberingAfterBreak="0">
    <w:nsid w:val="67F31F63"/>
    <w:multiLevelType w:val="hybridMultilevel"/>
    <w:tmpl w:val="A96C30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5322A"/>
    <w:multiLevelType w:val="hybridMultilevel"/>
    <w:tmpl w:val="450C37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EE3"/>
    <w:rsid w:val="00006C8F"/>
    <w:rsid w:val="00024874"/>
    <w:rsid w:val="00040F94"/>
    <w:rsid w:val="00276ABD"/>
    <w:rsid w:val="002D75D7"/>
    <w:rsid w:val="00334C5F"/>
    <w:rsid w:val="0035317F"/>
    <w:rsid w:val="00375897"/>
    <w:rsid w:val="003917D8"/>
    <w:rsid w:val="003D4ABD"/>
    <w:rsid w:val="003F4A5E"/>
    <w:rsid w:val="00494F94"/>
    <w:rsid w:val="004B46E5"/>
    <w:rsid w:val="0059692D"/>
    <w:rsid w:val="00600D40"/>
    <w:rsid w:val="00631535"/>
    <w:rsid w:val="0067359B"/>
    <w:rsid w:val="00692CBB"/>
    <w:rsid w:val="006C25A9"/>
    <w:rsid w:val="007004C0"/>
    <w:rsid w:val="00726026"/>
    <w:rsid w:val="00796EE5"/>
    <w:rsid w:val="007C69C3"/>
    <w:rsid w:val="00A4760E"/>
    <w:rsid w:val="00AB5EE3"/>
    <w:rsid w:val="00B54267"/>
    <w:rsid w:val="00B90877"/>
    <w:rsid w:val="00BC3BC4"/>
    <w:rsid w:val="00C64BA5"/>
    <w:rsid w:val="00C7239A"/>
    <w:rsid w:val="00D73B18"/>
    <w:rsid w:val="00DB05E3"/>
    <w:rsid w:val="00E520F8"/>
    <w:rsid w:val="00FD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AE04E8F-41C9-40B4-9A89-96CEFB81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D4A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AB5EE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B5EE3"/>
  </w:style>
  <w:style w:type="paragraph" w:styleId="Intestazione">
    <w:name w:val="header"/>
    <w:basedOn w:val="Normale"/>
    <w:link w:val="IntestazioneCarattere"/>
    <w:uiPriority w:val="99"/>
    <w:unhideWhenUsed/>
    <w:rsid w:val="00AB5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5EE3"/>
  </w:style>
  <w:style w:type="paragraph" w:styleId="Pidipagina">
    <w:name w:val="footer"/>
    <w:basedOn w:val="Normale"/>
    <w:link w:val="PidipaginaCarattere"/>
    <w:uiPriority w:val="99"/>
    <w:unhideWhenUsed/>
    <w:rsid w:val="00AB5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5E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0D40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6C25A9"/>
    <w:pPr>
      <w:widowControl w:val="0"/>
      <w:autoSpaceDE w:val="0"/>
      <w:autoSpaceDN w:val="0"/>
      <w:adjustRightInd w:val="0"/>
      <w:spacing w:after="200" w:line="480" w:lineRule="auto"/>
      <w:jc w:val="center"/>
    </w:pPr>
    <w:rPr>
      <w:rFonts w:ascii="Arial" w:eastAsia="Times New Roman" w:hAnsi="Arial" w:cs="Arial"/>
      <w:bCs/>
      <w:iCs/>
      <w:sz w:val="36"/>
      <w:lang w:val="en-US" w:eastAsia="en-US"/>
    </w:rPr>
  </w:style>
  <w:style w:type="character" w:customStyle="1" w:styleId="TitoloCarattere">
    <w:name w:val="Titolo Carattere"/>
    <w:basedOn w:val="Carpredefinitoparagrafo"/>
    <w:link w:val="Titolo"/>
    <w:uiPriority w:val="99"/>
    <w:rsid w:val="006C25A9"/>
    <w:rPr>
      <w:rFonts w:ascii="Arial" w:eastAsia="Times New Roman" w:hAnsi="Arial" w:cs="Arial"/>
      <w:bCs/>
      <w:iCs/>
      <w:sz w:val="36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92CB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92CB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92CB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94F94"/>
    <w:pPr>
      <w:ind w:left="720"/>
      <w:contextualSpacing/>
    </w:pPr>
  </w:style>
  <w:style w:type="table" w:styleId="Grigliatabella">
    <w:name w:val="Table Grid"/>
    <w:basedOn w:val="Tabellanormale"/>
    <w:uiPriority w:val="39"/>
    <w:rsid w:val="007C6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E8100-4805-492C-ADDB-D7AC3A693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D'Errico</dc:creator>
  <cp:keywords/>
  <dc:description/>
  <cp:lastModifiedBy>paolo papapietro</cp:lastModifiedBy>
  <cp:revision>10</cp:revision>
  <dcterms:created xsi:type="dcterms:W3CDTF">2016-11-02T14:46:00Z</dcterms:created>
  <dcterms:modified xsi:type="dcterms:W3CDTF">2017-12-11T15:17:00Z</dcterms:modified>
</cp:coreProperties>
</file>