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rsidP="00FD6F39">
      <w:pPr>
        <w:pStyle w:val="ChapterTitle"/>
        <w:spacing w:before="0" w:after="0"/>
        <w:jc w:val="both"/>
      </w:pPr>
      <w:r>
        <w:rPr>
          <w:sz w:val="18"/>
          <w:szCs w:val="18"/>
        </w:rPr>
        <w:t>Parte I: Informazioni sulla procedura di appalto e sull'amministrazione aggiudicatrice o ente aggiudicatore</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EA635B">
        <w:rPr>
          <w:rFonts w:ascii="Arial" w:hAnsi="Arial" w:cs="Arial"/>
          <w:b/>
          <w:sz w:val="15"/>
          <w:szCs w:val="15"/>
        </w:rPr>
        <w:t xml:space="preserve">) </w:t>
      </w:r>
      <w:r>
        <w:rPr>
          <w:rFonts w:ascii="Arial" w:hAnsi="Arial" w:cs="Arial"/>
          <w:b/>
          <w:sz w:val="15"/>
          <w:szCs w:val="15"/>
        </w:rPr>
        <w:t xml:space="preserve">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FD6F39" w:rsidRDefault="00FD6F39" w:rsidP="00EA635B">
            <w:pPr>
              <w:rPr>
                <w:rFonts w:ascii="Arial" w:hAnsi="Arial" w:cs="Arial"/>
                <w:color w:val="000000"/>
                <w:sz w:val="14"/>
                <w:szCs w:val="14"/>
              </w:rPr>
            </w:pPr>
          </w:p>
          <w:p w:rsidR="00A23B3E" w:rsidRPr="003A443E" w:rsidRDefault="00A23B3E" w:rsidP="00EA635B">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D6F39" w:rsidRDefault="00EE5A4B" w:rsidP="00FD6F39">
            <w:pPr>
              <w:rPr>
                <w:rFonts w:ascii="Arial" w:hAnsi="Arial" w:cs="Arial"/>
                <w:color w:val="000000"/>
                <w:sz w:val="14"/>
                <w:szCs w:val="14"/>
              </w:rPr>
            </w:pPr>
            <w:r w:rsidRPr="009D4842">
              <w:rPr>
                <w:rFonts w:ascii="Arial" w:hAnsi="Arial" w:cs="Arial"/>
                <w:b/>
                <w:bCs/>
                <w:sz w:val="18"/>
              </w:rPr>
              <w:t xml:space="preserve">Comune di </w:t>
            </w:r>
            <w:r w:rsidR="00FD6F39">
              <w:rPr>
                <w:rFonts w:ascii="Arial" w:hAnsi="Arial" w:cs="Arial"/>
                <w:b/>
                <w:bCs/>
                <w:sz w:val="18"/>
              </w:rPr>
              <w:t>Nardò</w:t>
            </w:r>
            <w:r w:rsidRPr="009D4842">
              <w:rPr>
                <w:rFonts w:ascii="Arial" w:hAnsi="Arial" w:cs="Arial"/>
                <w:b/>
                <w:bCs/>
                <w:sz w:val="18"/>
              </w:rPr>
              <w:t xml:space="preserve"> (BR)</w:t>
            </w:r>
            <w:r w:rsidR="00EA635B">
              <w:rPr>
                <w:rFonts w:ascii="Arial" w:hAnsi="Arial" w:cs="Arial"/>
                <w:color w:val="000000"/>
                <w:sz w:val="14"/>
                <w:szCs w:val="14"/>
              </w:rPr>
              <w:t xml:space="preserve"> </w:t>
            </w:r>
            <w:r w:rsidR="009A6442">
              <w:rPr>
                <w:rFonts w:ascii="Arial" w:hAnsi="Arial" w:cs="Arial"/>
                <w:color w:val="000000"/>
                <w:sz w:val="14"/>
                <w:szCs w:val="14"/>
              </w:rPr>
              <w:t xml:space="preserve">– Capofila </w:t>
            </w:r>
            <w:r w:rsidR="00FD6F39" w:rsidRPr="00FD6F39">
              <w:rPr>
                <w:rFonts w:ascii="Arial" w:hAnsi="Arial" w:cs="Arial"/>
                <w:color w:val="000000"/>
                <w:sz w:val="14"/>
                <w:szCs w:val="14"/>
              </w:rPr>
              <w:t>AMBITO TE</w:t>
            </w:r>
            <w:r w:rsidR="00FD6F39">
              <w:rPr>
                <w:rFonts w:ascii="Arial" w:hAnsi="Arial" w:cs="Arial"/>
                <w:color w:val="000000"/>
                <w:sz w:val="14"/>
                <w:szCs w:val="14"/>
              </w:rPr>
              <w:t>RRITORIALE SOCIALE N. 3</w:t>
            </w:r>
          </w:p>
          <w:p w:rsidR="00A23B3E" w:rsidRPr="003A443E" w:rsidRDefault="00FD6F39" w:rsidP="00FD6F39">
            <w:pPr>
              <w:rPr>
                <w:color w:val="000000"/>
              </w:rPr>
            </w:pPr>
            <w:r>
              <w:rPr>
                <w:rFonts w:ascii="Arial" w:hAnsi="Arial" w:cs="Arial"/>
                <w:color w:val="000000"/>
                <w:sz w:val="14"/>
                <w:szCs w:val="14"/>
              </w:rPr>
              <w:t xml:space="preserve"> </w:t>
            </w:r>
            <w:r w:rsidRPr="00FD6F39">
              <w:rPr>
                <w:rFonts w:ascii="Arial" w:hAnsi="Arial" w:cs="Arial"/>
                <w:color w:val="000000"/>
                <w:sz w:val="14"/>
                <w:szCs w:val="14"/>
              </w:rPr>
              <w:t>82001370756</w:t>
            </w:r>
            <w:r w:rsidR="00EA635B">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A4806">
            <w:r>
              <w:rPr>
                <w:rFonts w:ascii="Arial" w:hAnsi="Arial" w:cs="Arial"/>
                <w:b/>
                <w:sz w:val="14"/>
                <w:szCs w:val="14"/>
              </w:rPr>
              <w:t xml:space="preserve">Di quale appalto </w:t>
            </w:r>
            <w:r w:rsidR="00A23B3E">
              <w:rPr>
                <w:rFonts w:ascii="Arial" w:hAnsi="Arial" w:cs="Arial"/>
                <w:b/>
                <w:sz w:val="14"/>
                <w:szCs w:val="14"/>
              </w:rPr>
              <w:t>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A635B" w:rsidRDefault="007908EC" w:rsidP="00BA4806">
            <w:pPr>
              <w:pStyle w:val="Default"/>
              <w:jc w:val="both"/>
              <w:rPr>
                <w:b/>
                <w:color w:val="auto"/>
                <w:sz w:val="14"/>
                <w:szCs w:val="14"/>
              </w:rPr>
            </w:pPr>
            <w:r>
              <w:rPr>
                <w:b/>
                <w:color w:val="auto"/>
                <w:sz w:val="14"/>
                <w:szCs w:val="14"/>
              </w:rPr>
              <w:t xml:space="preserve"> </w:t>
            </w:r>
          </w:p>
          <w:p w:rsidR="007908EC" w:rsidRPr="00EA635B" w:rsidRDefault="007908EC" w:rsidP="00BA4806">
            <w:pPr>
              <w:pStyle w:val="Default"/>
              <w:jc w:val="both"/>
              <w:rPr>
                <w:b/>
                <w:color w:val="auto"/>
                <w:sz w:val="14"/>
                <w:szCs w:val="14"/>
              </w:rPr>
            </w:pPr>
            <w:r>
              <w:rPr>
                <w:b/>
                <w:color w:val="auto"/>
                <w:sz w:val="14"/>
                <w:szCs w:val="14"/>
              </w:rPr>
              <w:t>Appalto di servizi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01543" w:rsidRDefault="00601543" w:rsidP="00601543">
            <w:pPr>
              <w:pStyle w:val="Default"/>
              <w:jc w:val="both"/>
              <w:rPr>
                <w:bCs/>
                <w:color w:val="auto"/>
                <w:sz w:val="14"/>
                <w:szCs w:val="14"/>
              </w:rPr>
            </w:pPr>
          </w:p>
          <w:p w:rsidR="00FD6F39" w:rsidRPr="00FD6F39" w:rsidRDefault="00601543" w:rsidP="00FD6F39">
            <w:pPr>
              <w:pStyle w:val="Default"/>
              <w:jc w:val="both"/>
              <w:rPr>
                <w:b/>
                <w:bCs/>
                <w:color w:val="auto"/>
                <w:sz w:val="18"/>
                <w:szCs w:val="18"/>
              </w:rPr>
            </w:pPr>
            <w:proofErr w:type="spellStart"/>
            <w:r w:rsidRPr="00601543">
              <w:rPr>
                <w:bCs/>
                <w:color w:val="auto"/>
                <w:sz w:val="14"/>
                <w:szCs w:val="14"/>
              </w:rPr>
              <w:t>RdO</w:t>
            </w:r>
            <w:proofErr w:type="spellEnd"/>
            <w:r w:rsidRPr="00601543">
              <w:rPr>
                <w:bCs/>
                <w:color w:val="auto"/>
                <w:sz w:val="14"/>
                <w:szCs w:val="14"/>
              </w:rPr>
              <w:t xml:space="preserve"> n. </w:t>
            </w:r>
            <w:r w:rsidR="005436AE">
              <w:rPr>
                <w:bCs/>
                <w:color w:val="auto"/>
                <w:sz w:val="14"/>
                <w:szCs w:val="14"/>
              </w:rPr>
              <w:t>……………….</w:t>
            </w:r>
            <w:r w:rsidR="00FD6F39">
              <w:rPr>
                <w:b/>
                <w:color w:val="auto"/>
                <w:sz w:val="14"/>
                <w:szCs w:val="14"/>
              </w:rPr>
              <w:t xml:space="preserve"> -</w:t>
            </w:r>
            <w:r w:rsidR="00FD6F39">
              <w:rPr>
                <w:b/>
                <w:bCs/>
                <w:color w:val="auto"/>
                <w:sz w:val="18"/>
                <w:szCs w:val="18"/>
              </w:rPr>
              <w:t xml:space="preserve"> </w:t>
            </w:r>
            <w:r w:rsidR="00655999">
              <w:rPr>
                <w:b/>
                <w:bCs/>
                <w:color w:val="auto"/>
                <w:sz w:val="18"/>
                <w:szCs w:val="18"/>
              </w:rPr>
              <w:t>AFFIDAMENTO DELLA GESTIONE E REALIZZAZIONE DELLE PRESTAZIONI INTEGRATIVE</w:t>
            </w:r>
            <w:r w:rsidR="00FD6F39" w:rsidRPr="00FD6F39">
              <w:rPr>
                <w:b/>
                <w:bCs/>
                <w:color w:val="auto"/>
                <w:sz w:val="18"/>
                <w:szCs w:val="18"/>
              </w:rPr>
              <w:t xml:space="preserve"> </w:t>
            </w:r>
            <w:r w:rsidR="00655999">
              <w:rPr>
                <w:b/>
                <w:bCs/>
                <w:color w:val="auto"/>
                <w:sz w:val="18"/>
                <w:szCs w:val="18"/>
              </w:rPr>
              <w:t>PREVISTE</w:t>
            </w:r>
            <w:bookmarkStart w:id="0" w:name="_GoBack"/>
            <w:bookmarkEnd w:id="0"/>
            <w:r w:rsidR="00FD6F39" w:rsidRPr="00FD6F39">
              <w:rPr>
                <w:b/>
                <w:bCs/>
                <w:color w:val="auto"/>
                <w:sz w:val="18"/>
                <w:szCs w:val="18"/>
              </w:rPr>
              <w:t xml:space="preserve"> DAL PROGETTO “HOME CARE PREMIUM 2017” </w:t>
            </w:r>
          </w:p>
          <w:p w:rsidR="00A23B3E" w:rsidRPr="00BA4806" w:rsidRDefault="00A23B3E" w:rsidP="00FD6F39">
            <w:pPr>
              <w:spacing w:before="80" w:after="0"/>
              <w:ind w:right="-1"/>
              <w:jc w:val="both"/>
              <w:rPr>
                <w:rFonts w:ascii="Arial" w:eastAsia="Times New Roman" w:hAnsi="Arial" w:cs="Arial"/>
                <w:color w:val="000000"/>
                <w:kern w:val="0"/>
                <w:sz w:val="14"/>
                <w:szCs w:val="14"/>
                <w:lang w:eastAsia="ar-SA" w:bidi="ar-SA"/>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w:t>
            </w:r>
            <w:r w:rsidR="00EA635B">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E5323" w:rsidRDefault="005436AE">
            <w:pPr>
              <w:rPr>
                <w:rFonts w:ascii="Arial" w:eastAsia="Times New Roman" w:hAnsi="Arial" w:cs="Arial"/>
                <w:color w:val="000000"/>
                <w:kern w:val="0"/>
                <w:sz w:val="14"/>
                <w:szCs w:val="14"/>
                <w:lang w:eastAsia="ar-SA" w:bidi="ar-SA"/>
              </w:rPr>
            </w:pPr>
            <w:r>
              <w:rPr>
                <w:rFonts w:ascii="Arial" w:eastAsia="Times New Roman" w:hAnsi="Arial" w:cs="Arial"/>
                <w:color w:val="000000"/>
                <w:kern w:val="0"/>
                <w:sz w:val="14"/>
                <w:szCs w:val="14"/>
                <w:lang w:eastAsia="ar-SA" w:bidi="ar-SA"/>
              </w:rPr>
              <w:t>……………………</w:t>
            </w:r>
          </w:p>
          <w:p w:rsidR="00A23B3E" w:rsidRPr="003A443E" w:rsidRDefault="005436AE">
            <w:pPr>
              <w:rPr>
                <w:color w:val="000000"/>
              </w:rPr>
            </w:pPr>
            <w:r>
              <w:rPr>
                <w:rFonts w:ascii="Arial" w:eastAsia="Arial" w:hAnsi="Arial" w:cs="Arial"/>
                <w:b/>
                <w:color w:val="auto"/>
                <w:sz w:val="14"/>
                <w:szCs w:val="14"/>
                <w:lang w:eastAsia="hi-IN" w:bidi="hi-IN"/>
              </w:rPr>
              <w:t>……………………</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7C2E63">
              <w:rPr>
                <w:rFonts w:ascii="Arial" w:hAnsi="Arial" w:cs="Arial"/>
                <w:color w:val="000000"/>
                <w:sz w:val="15"/>
                <w:szCs w:val="15"/>
              </w:rPr>
              <w:t>(articolo</w:t>
            </w:r>
            <w:r w:rsidRPr="003A443E">
              <w:rPr>
                <w:rFonts w:ascii="Arial" w:hAnsi="Arial" w:cs="Arial"/>
                <w:color w:val="000000"/>
                <w:sz w:val="15"/>
                <w:szCs w:val="15"/>
              </w:rPr>
              <w:t xml:space="preserve">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2E63" w:rsidRDefault="00001380" w:rsidP="00BF74E1">
            <w:pPr>
              <w:jc w:val="both"/>
              <w:rPr>
                <w:rFonts w:ascii="Arial" w:hAnsi="Arial" w:cs="Arial"/>
                <w:color w:val="000000"/>
                <w:sz w:val="14"/>
                <w:szCs w:val="14"/>
              </w:rPr>
            </w:pPr>
            <w:r w:rsidRPr="007C2E63">
              <w:rPr>
                <w:rFonts w:ascii="Arial" w:hAnsi="Arial" w:cs="Arial"/>
                <w:color w:val="000000"/>
                <w:sz w:val="14"/>
                <w:szCs w:val="14"/>
              </w:rPr>
              <w:t>Sussistono</w:t>
            </w:r>
            <w:r w:rsidR="00A23B3E" w:rsidRPr="007C2E63">
              <w:rPr>
                <w:rFonts w:ascii="Arial" w:hAnsi="Arial" w:cs="Arial"/>
                <w:color w:val="000000"/>
                <w:sz w:val="14"/>
                <w:szCs w:val="14"/>
              </w:rPr>
              <w:t xml:space="preserve"> a carico dell’operatore economico cause di decadenza, di sospensione o di divieto previste dall'</w:t>
            </w:r>
            <w:hyperlink r:id="rId8" w:anchor="067" w:history="1">
              <w:r w:rsidR="00A23B3E" w:rsidRPr="007C2E63">
                <w:rPr>
                  <w:rStyle w:val="Collegamentoipertestuale"/>
                  <w:rFonts w:ascii="Arial" w:hAnsi="Arial" w:cs="Arial"/>
                  <w:color w:val="000000"/>
                  <w:sz w:val="14"/>
                  <w:szCs w:val="14"/>
                  <w:u w:val="none"/>
                </w:rPr>
                <w:t>articolo 67 del decreto legislativo 6 settembre 2011, n. 159</w:t>
              </w:r>
            </w:hyperlink>
            <w:r w:rsidR="00A23B3E" w:rsidRPr="007C2E63">
              <w:rPr>
                <w:rFonts w:ascii="Arial" w:hAnsi="Arial" w:cs="Arial"/>
                <w:color w:val="000000"/>
                <w:sz w:val="14"/>
                <w:szCs w:val="14"/>
              </w:rPr>
              <w:t xml:space="preserve">  o di un tentativo di infiltrazione mafiosa di cui all'</w:t>
            </w:r>
            <w:hyperlink r:id="rId9" w:anchor="084" w:history="1">
              <w:r w:rsidR="00A23B3E" w:rsidRPr="007C2E63">
                <w:rPr>
                  <w:rStyle w:val="Collegamentoipertestuale"/>
                  <w:rFonts w:ascii="Arial" w:hAnsi="Arial" w:cs="Arial"/>
                  <w:color w:val="000000"/>
                  <w:sz w:val="14"/>
                  <w:szCs w:val="14"/>
                  <w:u w:val="none"/>
                </w:rPr>
                <w:t>articolo 84, comma 4, del medesimo decreto</w:t>
              </w:r>
            </w:hyperlink>
            <w:r w:rsidR="00A23B3E" w:rsidRPr="007C2E63">
              <w:rPr>
                <w:rFonts w:ascii="Arial" w:hAnsi="Arial" w:cs="Arial"/>
                <w:color w:val="000000"/>
                <w:sz w:val="14"/>
                <w:szCs w:val="14"/>
              </w:rPr>
              <w:t xml:space="preserve">, fermo restando quanto previsto dagli </w:t>
            </w:r>
            <w:hyperlink r:id="rId10" w:anchor="088" w:history="1">
              <w:r w:rsidR="00A23B3E" w:rsidRPr="007C2E63">
                <w:rPr>
                  <w:rStyle w:val="Collegamentoipertestuale"/>
                  <w:rFonts w:ascii="Arial" w:hAnsi="Arial" w:cs="Arial"/>
                  <w:color w:val="000000"/>
                  <w:sz w:val="14"/>
                  <w:szCs w:val="14"/>
                  <w:u w:val="none"/>
                </w:rPr>
                <w:t>articoli 88, comma 4-bis</w:t>
              </w:r>
            </w:hyperlink>
            <w:r w:rsidR="00A23B3E" w:rsidRPr="007C2E63">
              <w:rPr>
                <w:rFonts w:ascii="Arial" w:hAnsi="Arial" w:cs="Arial"/>
                <w:color w:val="000000"/>
                <w:sz w:val="14"/>
                <w:szCs w:val="14"/>
              </w:rPr>
              <w:t xml:space="preserve">, e </w:t>
            </w:r>
            <w:hyperlink r:id="rId11" w:anchor="092" w:history="1">
              <w:r w:rsidR="00A23B3E" w:rsidRPr="007C2E63">
                <w:rPr>
                  <w:rStyle w:val="Collegamentoipertestuale"/>
                  <w:rFonts w:ascii="Arial" w:hAnsi="Arial" w:cs="Arial"/>
                  <w:color w:val="000000"/>
                  <w:sz w:val="14"/>
                  <w:szCs w:val="14"/>
                  <w:u w:val="none"/>
                </w:rPr>
                <w:t>92, commi 2 e 3, del decreto legislativo 6 settembre 2011, n. 159</w:t>
              </w:r>
            </w:hyperlink>
            <w:r w:rsidR="00A23B3E" w:rsidRPr="007C2E63">
              <w:rPr>
                <w:rFonts w:ascii="Arial" w:hAnsi="Arial" w:cs="Arial"/>
                <w:color w:val="000000"/>
                <w:sz w:val="14"/>
                <w:szCs w:val="14"/>
              </w:rPr>
              <w:t>, con riferimento rispettivamente alle comunicazioni antimafia e alle informazioni antimafia (Articolo 80, comma 2, del Codice)?</w:t>
            </w:r>
          </w:p>
          <w:p w:rsidR="00001380" w:rsidRPr="007C2E63" w:rsidRDefault="00001380" w:rsidP="00BF74E1">
            <w:pPr>
              <w:jc w:val="both"/>
              <w:rPr>
                <w:rFonts w:ascii="Arial" w:hAnsi="Arial" w:cs="Arial"/>
                <w:color w:val="000000"/>
                <w:sz w:val="14"/>
                <w:szCs w:val="14"/>
              </w:rPr>
            </w:pPr>
          </w:p>
          <w:p w:rsidR="00001380" w:rsidRPr="007C2E63" w:rsidRDefault="00001380" w:rsidP="00001380">
            <w:pPr>
              <w:jc w:val="both"/>
              <w:rPr>
                <w:rFonts w:ascii="Arial" w:hAnsi="Arial" w:cs="Arial"/>
                <w:color w:val="000000"/>
                <w:sz w:val="14"/>
                <w:szCs w:val="14"/>
              </w:rPr>
            </w:pPr>
            <w:r w:rsidRPr="007C2E63">
              <w:rPr>
                <w:rFonts w:ascii="Arial" w:hAnsi="Arial" w:cs="Arial"/>
                <w:color w:val="000000"/>
                <w:sz w:val="14"/>
                <w:szCs w:val="14"/>
              </w:rPr>
              <w:t>Sussistono a carico dei soggetti di cui all’art. 85, del D.Lgs. n. 159/2011, cause di decadenza, di sospensione o di divieto previste dall'</w:t>
            </w:r>
            <w:hyperlink r:id="rId12" w:anchor="067" w:history="1">
              <w:r w:rsidRPr="007C2E63">
                <w:rPr>
                  <w:rStyle w:val="Collegamentoipertestuale"/>
                  <w:rFonts w:ascii="Arial" w:hAnsi="Arial" w:cs="Arial"/>
                  <w:color w:val="000000"/>
                  <w:sz w:val="14"/>
                  <w:szCs w:val="14"/>
                  <w:u w:val="none"/>
                </w:rPr>
                <w:t>articolo 67 del decreto legislativo 6 settembre 2011, n. 159</w:t>
              </w:r>
            </w:hyperlink>
            <w:r w:rsidRPr="007C2E63">
              <w:rPr>
                <w:rFonts w:ascii="Arial" w:hAnsi="Arial" w:cs="Arial"/>
                <w:color w:val="000000"/>
                <w:sz w:val="14"/>
                <w:szCs w:val="14"/>
              </w:rPr>
              <w:t xml:space="preserve">  o di un tentativo di infiltrazione mafiosa di cui all'</w:t>
            </w:r>
            <w:hyperlink r:id="rId13" w:anchor="084" w:history="1">
              <w:r w:rsidRPr="007C2E63">
                <w:rPr>
                  <w:rStyle w:val="Collegamentoipertestuale"/>
                  <w:rFonts w:ascii="Arial" w:hAnsi="Arial" w:cs="Arial"/>
                  <w:color w:val="000000"/>
                  <w:sz w:val="14"/>
                  <w:szCs w:val="14"/>
                  <w:u w:val="none"/>
                </w:rPr>
                <w:t>articolo 84, comma 4, del medesimo decreto</w:t>
              </w:r>
            </w:hyperlink>
            <w:r w:rsidRPr="007C2E63">
              <w:rPr>
                <w:rFonts w:ascii="Arial" w:hAnsi="Arial" w:cs="Arial"/>
                <w:color w:val="000000"/>
                <w:sz w:val="14"/>
                <w:szCs w:val="14"/>
              </w:rPr>
              <w:t xml:space="preserve">, fermo restando quanto previsto dagli </w:t>
            </w:r>
            <w:hyperlink r:id="rId14" w:anchor="088" w:history="1">
              <w:r w:rsidRPr="007C2E63">
                <w:rPr>
                  <w:rStyle w:val="Collegamentoipertestuale"/>
                  <w:rFonts w:ascii="Arial" w:hAnsi="Arial" w:cs="Arial"/>
                  <w:color w:val="000000"/>
                  <w:sz w:val="14"/>
                  <w:szCs w:val="14"/>
                  <w:u w:val="none"/>
                </w:rPr>
                <w:t>articoli 88, comma 4-bis</w:t>
              </w:r>
            </w:hyperlink>
            <w:r w:rsidRPr="007C2E63">
              <w:rPr>
                <w:rFonts w:ascii="Arial" w:hAnsi="Arial" w:cs="Arial"/>
                <w:color w:val="000000"/>
                <w:sz w:val="14"/>
                <w:szCs w:val="14"/>
              </w:rPr>
              <w:t xml:space="preserve">, e </w:t>
            </w:r>
            <w:hyperlink r:id="rId15" w:anchor="092" w:history="1">
              <w:r w:rsidRPr="007C2E63">
                <w:rPr>
                  <w:rStyle w:val="Collegamentoipertestuale"/>
                  <w:rFonts w:ascii="Arial" w:hAnsi="Arial" w:cs="Arial"/>
                  <w:color w:val="000000"/>
                  <w:sz w:val="14"/>
                  <w:szCs w:val="14"/>
                  <w:u w:val="none"/>
                </w:rPr>
                <w:t>92, commi 2 e 3, del decreto legislativo 6 settembre 2011, n. 159</w:t>
              </w:r>
            </w:hyperlink>
            <w:r w:rsidRPr="007C2E63">
              <w:rPr>
                <w:rFonts w:ascii="Arial" w:hAnsi="Arial" w:cs="Arial"/>
                <w:color w:val="000000"/>
                <w:sz w:val="14"/>
                <w:szCs w:val="14"/>
              </w:rPr>
              <w:t>, con riferimento rispettivamente alle comunicazioni antimafia e alle informazioni antimafia (Articolo 80, comma 2, del Codice)?</w:t>
            </w:r>
          </w:p>
          <w:p w:rsidR="00684298" w:rsidRPr="007C2E63" w:rsidRDefault="00684298" w:rsidP="00684298">
            <w:pPr>
              <w:spacing w:before="0" w:after="0"/>
              <w:contextualSpacing/>
              <w:jc w:val="both"/>
              <w:rPr>
                <w:rFonts w:ascii="Arial" w:hAnsi="Arial" w:cs="Arial"/>
                <w:b/>
                <w:sz w:val="8"/>
                <w:szCs w:val="8"/>
              </w:rPr>
            </w:pPr>
            <w:r w:rsidRPr="007C2E63">
              <w:rPr>
                <w:rFonts w:ascii="Arial" w:hAnsi="Arial" w:cs="Arial"/>
                <w:b/>
                <w:sz w:val="8"/>
                <w:szCs w:val="8"/>
              </w:rPr>
              <w:t>Sono tenute alla dichiarazione:</w:t>
            </w:r>
          </w:p>
          <w:p w:rsidR="00684298" w:rsidRPr="007C2E63" w:rsidRDefault="00684298" w:rsidP="00684298">
            <w:pPr>
              <w:numPr>
                <w:ilvl w:val="0"/>
                <w:numId w:val="18"/>
              </w:numPr>
              <w:spacing w:before="0" w:after="0"/>
              <w:contextualSpacing/>
              <w:jc w:val="both"/>
              <w:rPr>
                <w:rFonts w:ascii="Arial" w:hAnsi="Arial" w:cs="Arial"/>
                <w:sz w:val="8"/>
                <w:szCs w:val="8"/>
              </w:rPr>
            </w:pPr>
            <w:proofErr w:type="gramStart"/>
            <w:r w:rsidRPr="007C2E63">
              <w:rPr>
                <w:rFonts w:ascii="Arial" w:hAnsi="Arial" w:cs="Arial"/>
                <w:i/>
                <w:sz w:val="8"/>
                <w:szCs w:val="8"/>
              </w:rPr>
              <w:t>se</w:t>
            </w:r>
            <w:proofErr w:type="gramEnd"/>
            <w:r w:rsidRPr="007C2E63">
              <w:rPr>
                <w:rFonts w:ascii="Arial" w:hAnsi="Arial" w:cs="Arial"/>
                <w:i/>
                <w:sz w:val="8"/>
                <w:szCs w:val="8"/>
              </w:rPr>
              <w:t xml:space="preserve"> si tratta di associazioni, imprese, società, consorzi e raggruppamenti temporanei di imprese</w:t>
            </w:r>
            <w:r w:rsidRPr="007C2E63">
              <w:rPr>
                <w:rFonts w:ascii="Arial" w:hAnsi="Arial" w:cs="Arial"/>
                <w:sz w:val="8"/>
                <w:szCs w:val="8"/>
              </w:rPr>
              <w:t>, deve riferirsi, oltre che al direttore tecnico, ove previsto, ai seguenti ulteriori soggetti:</w:t>
            </w:r>
          </w:p>
          <w:p w:rsidR="00684298" w:rsidRPr="007C2E63" w:rsidRDefault="00684298" w:rsidP="00684298">
            <w:pPr>
              <w:numPr>
                <w:ilvl w:val="0"/>
                <w:numId w:val="17"/>
              </w:numPr>
              <w:spacing w:before="0" w:after="0"/>
              <w:contextualSpacing/>
              <w:jc w:val="both"/>
              <w:rPr>
                <w:rFonts w:ascii="Arial" w:hAnsi="Arial" w:cs="Arial"/>
                <w:sz w:val="8"/>
                <w:szCs w:val="8"/>
              </w:rPr>
            </w:pPr>
            <w:proofErr w:type="gramStart"/>
            <w:r w:rsidRPr="007C2E63">
              <w:rPr>
                <w:rFonts w:ascii="Arial" w:hAnsi="Arial" w:cs="Arial"/>
                <w:sz w:val="8"/>
                <w:szCs w:val="8"/>
              </w:rPr>
              <w:t>per</w:t>
            </w:r>
            <w:proofErr w:type="gramEnd"/>
            <w:r w:rsidRPr="007C2E63">
              <w:rPr>
                <w:rFonts w:ascii="Arial" w:hAnsi="Arial" w:cs="Arial"/>
                <w:sz w:val="8"/>
                <w:szCs w:val="8"/>
              </w:rPr>
              <w:t xml:space="preserve"> le associazioni, a chi ne ha la legale rappresentanza;</w:t>
            </w:r>
          </w:p>
          <w:p w:rsidR="00684298" w:rsidRPr="007C2E63" w:rsidRDefault="00684298" w:rsidP="00684298">
            <w:pPr>
              <w:numPr>
                <w:ilvl w:val="0"/>
                <w:numId w:val="17"/>
              </w:numPr>
              <w:spacing w:before="0" w:after="0"/>
              <w:contextualSpacing/>
              <w:jc w:val="both"/>
              <w:rPr>
                <w:rFonts w:ascii="Arial" w:hAnsi="Arial" w:cs="Arial"/>
                <w:sz w:val="8"/>
                <w:szCs w:val="8"/>
              </w:rPr>
            </w:pPr>
            <w:r w:rsidRPr="007C2E63">
              <w:rPr>
                <w:rFonts w:ascii="Arial" w:hAnsi="Arial" w:cs="Arial"/>
                <w:sz w:val="8"/>
                <w:szCs w:val="8"/>
              </w:rPr>
              <w:t>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684298" w:rsidRPr="007C2E63" w:rsidRDefault="00684298" w:rsidP="00684298">
            <w:pPr>
              <w:numPr>
                <w:ilvl w:val="0"/>
                <w:numId w:val="17"/>
              </w:numPr>
              <w:spacing w:before="0" w:after="0"/>
              <w:contextualSpacing/>
              <w:jc w:val="both"/>
              <w:rPr>
                <w:rFonts w:ascii="Arial" w:hAnsi="Arial" w:cs="Arial"/>
                <w:sz w:val="8"/>
                <w:szCs w:val="8"/>
              </w:rPr>
            </w:pPr>
            <w:proofErr w:type="gramStart"/>
            <w:r w:rsidRPr="007C2E63">
              <w:rPr>
                <w:rFonts w:ascii="Arial" w:hAnsi="Arial" w:cs="Arial"/>
                <w:sz w:val="8"/>
                <w:szCs w:val="8"/>
              </w:rPr>
              <w:t>per</w:t>
            </w:r>
            <w:proofErr w:type="gramEnd"/>
            <w:r w:rsidRPr="007C2E63">
              <w:rPr>
                <w:rFonts w:ascii="Arial" w:hAnsi="Arial" w:cs="Arial"/>
                <w:sz w:val="8"/>
                <w:szCs w:val="8"/>
              </w:rPr>
              <w:t xml:space="preserve"> le società di capitali, anche al socio di maggioranza in caso di società con un numero di soci pari o inferiore a quattro, ovvero al socio in caso di società con socio unico;</w:t>
            </w:r>
          </w:p>
          <w:p w:rsidR="00684298" w:rsidRPr="007C2E63" w:rsidRDefault="00684298" w:rsidP="00684298">
            <w:pPr>
              <w:numPr>
                <w:ilvl w:val="0"/>
                <w:numId w:val="17"/>
              </w:numPr>
              <w:spacing w:before="0" w:after="0"/>
              <w:contextualSpacing/>
              <w:jc w:val="both"/>
              <w:rPr>
                <w:rFonts w:ascii="Arial" w:hAnsi="Arial" w:cs="Arial"/>
                <w:sz w:val="8"/>
                <w:szCs w:val="8"/>
              </w:rPr>
            </w:pPr>
            <w:proofErr w:type="gramStart"/>
            <w:r w:rsidRPr="007C2E63">
              <w:rPr>
                <w:rFonts w:ascii="Arial" w:hAnsi="Arial" w:cs="Arial"/>
                <w:sz w:val="8"/>
                <w:szCs w:val="8"/>
              </w:rPr>
              <w:t>per</w:t>
            </w:r>
            <w:proofErr w:type="gramEnd"/>
            <w:r w:rsidRPr="007C2E63">
              <w:rPr>
                <w:rFonts w:ascii="Arial" w:hAnsi="Arial" w:cs="Arial"/>
                <w:sz w:val="8"/>
                <w:szCs w:val="8"/>
              </w:rPr>
              <w:t xml:space="preserve"> i consorzi di cui all'articolo 2602 del codice civile e poi per i gruppi europei di interesse economico, a chi ne ha la rappresentanza e agli imprenditori o società consorziate;</w:t>
            </w:r>
          </w:p>
          <w:p w:rsidR="00684298" w:rsidRPr="007C2E63" w:rsidRDefault="00684298" w:rsidP="00001380">
            <w:pPr>
              <w:numPr>
                <w:ilvl w:val="0"/>
                <w:numId w:val="17"/>
              </w:numPr>
              <w:spacing w:before="0" w:after="0"/>
              <w:contextualSpacing/>
              <w:jc w:val="both"/>
              <w:rPr>
                <w:rFonts w:ascii="Arial" w:hAnsi="Arial" w:cs="Arial"/>
                <w:sz w:val="8"/>
                <w:szCs w:val="8"/>
              </w:rPr>
            </w:pPr>
            <w:proofErr w:type="gramStart"/>
            <w:r w:rsidRPr="007C2E63">
              <w:rPr>
                <w:rFonts w:ascii="Arial" w:hAnsi="Arial" w:cs="Arial"/>
                <w:sz w:val="8"/>
                <w:szCs w:val="8"/>
              </w:rPr>
              <w:t>per</w:t>
            </w:r>
            <w:proofErr w:type="gramEnd"/>
            <w:r w:rsidRPr="007C2E63">
              <w:rPr>
                <w:rFonts w:ascii="Arial" w:hAnsi="Arial" w:cs="Arial"/>
                <w:sz w:val="8"/>
                <w:szCs w:val="8"/>
              </w:rPr>
              <w:t xml:space="preserve"> le società semplice e in nome collettivo, a tutti i soci;</w:t>
            </w:r>
          </w:p>
          <w:p w:rsidR="00541969" w:rsidRPr="007C2E63" w:rsidRDefault="00541969" w:rsidP="00684298">
            <w:pPr>
              <w:spacing w:before="0" w:after="0"/>
              <w:contextualSpacing/>
              <w:jc w:val="both"/>
              <w:rPr>
                <w:rFonts w:ascii="Arial" w:hAnsi="Arial" w:cs="Arial"/>
                <w:sz w:val="8"/>
                <w:szCs w:val="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C2E63" w:rsidRDefault="00A23B3E">
            <w:pPr>
              <w:rPr>
                <w:rFonts w:ascii="Arial" w:hAnsi="Arial" w:cs="Arial"/>
                <w:sz w:val="14"/>
                <w:szCs w:val="14"/>
              </w:rPr>
            </w:pPr>
            <w:proofErr w:type="gramStart"/>
            <w:r w:rsidRPr="007C2E63">
              <w:rPr>
                <w:rFonts w:ascii="Arial" w:hAnsi="Arial" w:cs="Arial"/>
                <w:sz w:val="14"/>
                <w:szCs w:val="14"/>
              </w:rPr>
              <w:t>[ ]</w:t>
            </w:r>
            <w:proofErr w:type="gramEnd"/>
            <w:r w:rsidRPr="007C2E63">
              <w:rPr>
                <w:rFonts w:ascii="Arial" w:hAnsi="Arial" w:cs="Arial"/>
                <w:sz w:val="14"/>
                <w:szCs w:val="14"/>
              </w:rPr>
              <w:t xml:space="preserve"> Sì [ ] No</w:t>
            </w:r>
          </w:p>
          <w:p w:rsidR="00A23B3E" w:rsidRPr="007C2E63" w:rsidRDefault="00A23B3E">
            <w:pPr>
              <w:rPr>
                <w:rFonts w:ascii="Arial" w:hAnsi="Arial" w:cs="Arial"/>
                <w:sz w:val="14"/>
                <w:szCs w:val="14"/>
              </w:rPr>
            </w:pPr>
            <w:r w:rsidRPr="007C2E63">
              <w:rPr>
                <w:rFonts w:ascii="Arial" w:hAnsi="Arial" w:cs="Arial"/>
                <w:sz w:val="14"/>
                <w:szCs w:val="14"/>
              </w:rPr>
              <w:t>Se la documentazione pertinente è disponibile elettronicamente, indicare: (indirizzo web, autorità o organismo di emanazione, riferimento preciso della documentazione):</w:t>
            </w:r>
          </w:p>
          <w:p w:rsidR="00A23B3E" w:rsidRPr="007C2E63" w:rsidRDefault="00A23B3E">
            <w:pPr>
              <w:rPr>
                <w:rFonts w:ascii="Arial" w:hAnsi="Arial" w:cs="Arial"/>
                <w:sz w:val="14"/>
                <w:szCs w:val="14"/>
              </w:rPr>
            </w:pPr>
            <w:r w:rsidRPr="007C2E63">
              <w:rPr>
                <w:rFonts w:ascii="Arial" w:hAnsi="Arial" w:cs="Arial"/>
                <w:sz w:val="14"/>
                <w:szCs w:val="14"/>
              </w:rPr>
              <w:t>[…………….…][………………][……..………][…..……..…] (</w:t>
            </w:r>
            <w:r w:rsidRPr="007C2E63">
              <w:rPr>
                <w:rStyle w:val="Rimandonotaapidipagina"/>
                <w:rFonts w:ascii="Arial" w:hAnsi="Arial" w:cs="Arial"/>
                <w:sz w:val="14"/>
                <w:szCs w:val="14"/>
              </w:rPr>
              <w:footnoteReference w:id="26"/>
            </w:r>
            <w:r w:rsidRPr="007C2E63">
              <w:rPr>
                <w:rFonts w:ascii="Arial" w:hAnsi="Arial" w:cs="Arial"/>
                <w:sz w:val="14"/>
                <w:szCs w:val="14"/>
              </w:rPr>
              <w:t>)</w:t>
            </w:r>
          </w:p>
          <w:p w:rsidR="00541969" w:rsidRPr="007C2E63" w:rsidRDefault="00541969">
            <w:pPr>
              <w:rPr>
                <w:rFonts w:ascii="Arial" w:hAnsi="Arial" w:cs="Arial"/>
                <w:sz w:val="14"/>
                <w:szCs w:val="14"/>
              </w:rPr>
            </w:pPr>
          </w:p>
          <w:p w:rsidR="00F14F28" w:rsidRPr="007C2E63" w:rsidRDefault="00F14F28">
            <w:pPr>
              <w:rPr>
                <w:rFonts w:ascii="Arial" w:hAnsi="Arial" w:cs="Arial"/>
                <w:sz w:val="14"/>
                <w:szCs w:val="14"/>
              </w:rPr>
            </w:pPr>
          </w:p>
          <w:p w:rsidR="00541969" w:rsidRPr="007C2E63" w:rsidRDefault="00EB23A0" w:rsidP="00541969">
            <w:pPr>
              <w:rPr>
                <w:rFonts w:ascii="Arial" w:hAnsi="Arial" w:cs="Arial"/>
                <w:sz w:val="14"/>
                <w:szCs w:val="14"/>
              </w:rPr>
            </w:pPr>
            <w:r w:rsidRPr="007C2E63">
              <w:rPr>
                <w:rFonts w:ascii="Arial" w:hAnsi="Arial" w:cs="Arial"/>
                <w:sz w:val="14"/>
                <w:szCs w:val="14"/>
              </w:rPr>
              <w:t xml:space="preserve"> </w:t>
            </w:r>
            <w:proofErr w:type="gramStart"/>
            <w:r w:rsidR="00541969" w:rsidRPr="007C2E63">
              <w:rPr>
                <w:rFonts w:ascii="Arial" w:hAnsi="Arial" w:cs="Arial"/>
                <w:sz w:val="14"/>
                <w:szCs w:val="14"/>
              </w:rPr>
              <w:t>[ ]</w:t>
            </w:r>
            <w:proofErr w:type="gramEnd"/>
            <w:r w:rsidR="00541969" w:rsidRPr="007C2E63">
              <w:rPr>
                <w:rFonts w:ascii="Arial" w:hAnsi="Arial" w:cs="Arial"/>
                <w:sz w:val="14"/>
                <w:szCs w:val="14"/>
              </w:rPr>
              <w:t xml:space="preserve"> Sì [ ] No</w:t>
            </w:r>
          </w:p>
          <w:p w:rsidR="00541969" w:rsidRPr="007C2E63" w:rsidRDefault="00541969" w:rsidP="00541969">
            <w:pPr>
              <w:rPr>
                <w:rFonts w:ascii="Arial" w:hAnsi="Arial" w:cs="Arial"/>
                <w:sz w:val="14"/>
                <w:szCs w:val="14"/>
              </w:rPr>
            </w:pPr>
            <w:r w:rsidRPr="007C2E63">
              <w:rPr>
                <w:rFonts w:ascii="Arial" w:hAnsi="Arial" w:cs="Arial"/>
                <w:sz w:val="14"/>
                <w:szCs w:val="14"/>
              </w:rPr>
              <w:t>Se la documentazione pertinente è disponibile elettronicamente, indicare: (indirizzo web, autorità o organismo di emanazione, riferimento preciso della documentazione):</w:t>
            </w:r>
          </w:p>
          <w:p w:rsidR="00541969" w:rsidRPr="007C2E63" w:rsidRDefault="00541969"/>
        </w:tc>
      </w:tr>
      <w:tr w:rsidR="00684298"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84298" w:rsidRPr="007C2E63" w:rsidRDefault="00684298" w:rsidP="00684298">
            <w:pPr>
              <w:jc w:val="both"/>
              <w:rPr>
                <w:rFonts w:ascii="Arial" w:hAnsi="Arial" w:cs="Arial"/>
                <w:color w:val="000000"/>
                <w:sz w:val="14"/>
                <w:szCs w:val="14"/>
              </w:rPr>
            </w:pPr>
            <w:r w:rsidRPr="007C2E63">
              <w:rPr>
                <w:rFonts w:ascii="Arial" w:hAnsi="Arial" w:cs="Arial"/>
                <w:color w:val="000000"/>
                <w:sz w:val="14"/>
                <w:szCs w:val="14"/>
              </w:rPr>
              <w:t xml:space="preserve">In caso affermativo, indicare </w:t>
            </w:r>
            <w:proofErr w:type="gramStart"/>
            <w:r w:rsidRPr="007C2E63">
              <w:rPr>
                <w:rFonts w:ascii="Arial" w:hAnsi="Arial" w:cs="Arial"/>
                <w:color w:val="000000"/>
                <w:sz w:val="14"/>
                <w:szCs w:val="14"/>
              </w:rPr>
              <w:t>( )</w:t>
            </w:r>
            <w:proofErr w:type="gramEnd"/>
            <w:r w:rsidRPr="007C2E63">
              <w:rPr>
                <w:rFonts w:ascii="Arial" w:hAnsi="Arial" w:cs="Arial"/>
                <w:color w:val="000000"/>
                <w:sz w:val="14"/>
                <w:szCs w:val="14"/>
              </w:rPr>
              <w:t>:</w:t>
            </w:r>
          </w:p>
          <w:p w:rsidR="00684298" w:rsidRPr="007C2E63" w:rsidRDefault="00684298" w:rsidP="00684298">
            <w:pPr>
              <w:jc w:val="both"/>
              <w:rPr>
                <w:rFonts w:ascii="Arial" w:hAnsi="Arial" w:cs="Arial"/>
                <w:color w:val="000000"/>
                <w:sz w:val="14"/>
                <w:szCs w:val="14"/>
              </w:rPr>
            </w:pPr>
            <w:proofErr w:type="gramStart"/>
            <w:r w:rsidRPr="007C2E63">
              <w:rPr>
                <w:rFonts w:ascii="Arial" w:hAnsi="Arial" w:cs="Arial"/>
                <w:color w:val="000000"/>
                <w:sz w:val="14"/>
                <w:szCs w:val="14"/>
              </w:rPr>
              <w:t>dati</w:t>
            </w:r>
            <w:proofErr w:type="gramEnd"/>
            <w:r w:rsidRPr="007C2E63">
              <w:rPr>
                <w:rFonts w:ascii="Arial" w:hAnsi="Arial" w:cs="Arial"/>
                <w:color w:val="000000"/>
                <w:sz w:val="14"/>
                <w:szCs w:val="14"/>
              </w:rPr>
              <w:t xml:space="preserve"> identificativi delle persone e la carica ricoperta [ ];</w:t>
            </w:r>
          </w:p>
          <w:p w:rsidR="00684298" w:rsidRPr="007C2E63" w:rsidRDefault="00684298" w:rsidP="00684298">
            <w:pPr>
              <w:jc w:val="both"/>
              <w:rPr>
                <w:rFonts w:ascii="Arial" w:hAnsi="Arial" w:cs="Arial"/>
                <w:color w:val="000000"/>
                <w:sz w:val="14"/>
                <w:szCs w:val="14"/>
              </w:rPr>
            </w:pPr>
          </w:p>
          <w:p w:rsidR="00684298" w:rsidRPr="007C2E63" w:rsidRDefault="00684298" w:rsidP="00684298">
            <w:pPr>
              <w:jc w:val="both"/>
              <w:rPr>
                <w:rFonts w:ascii="Arial" w:hAnsi="Arial" w:cs="Arial"/>
                <w:color w:val="000000"/>
                <w:sz w:val="14"/>
                <w:szCs w:val="14"/>
              </w:rPr>
            </w:pPr>
            <w:r w:rsidRPr="007C2E63">
              <w:rPr>
                <w:rFonts w:ascii="Arial" w:hAnsi="Arial" w:cs="Arial"/>
                <w:color w:val="000000"/>
                <w:sz w:val="14"/>
                <w:szCs w:val="14"/>
              </w:rPr>
              <w:t>Non si applica l’istituto del Self-</w:t>
            </w:r>
            <w:proofErr w:type="spellStart"/>
            <w:r w:rsidRPr="007C2E63">
              <w:rPr>
                <w:rFonts w:ascii="Arial" w:hAnsi="Arial" w:cs="Arial"/>
                <w:color w:val="000000"/>
                <w:sz w:val="14"/>
                <w:szCs w:val="14"/>
              </w:rPr>
              <w:t>Cleanin</w:t>
            </w:r>
            <w:proofErr w:type="spellEnd"/>
            <w:r w:rsidRPr="007C2E63">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84298" w:rsidRPr="007C2E63" w:rsidRDefault="00684298">
            <w:pPr>
              <w:rPr>
                <w:rFonts w:ascii="Arial" w:hAnsi="Arial" w:cs="Arial"/>
                <w:sz w:val="14"/>
                <w:szCs w:val="14"/>
              </w:rPr>
            </w:pP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6" w:anchor="09" w:history="1">
              <w:r w:rsidRPr="00121BF6">
                <w:rPr>
                  <w:rStyle w:val="Collegamentoipertestuale"/>
                  <w:rFonts w:ascii="Arial" w:eastAsia="font27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7" w:anchor="014" w:history="1">
              <w:r w:rsidRPr="00121BF6">
                <w:rPr>
                  <w:rStyle w:val="Collegamentoipertestuale"/>
                  <w:rFonts w:ascii="Arial" w:eastAsia="font27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77" w:hAnsi="Arial" w:cs="Arial"/>
                <w:color w:val="000000"/>
                <w:sz w:val="14"/>
                <w:szCs w:val="14"/>
                <w:u w:val="none"/>
              </w:rPr>
              <w:t>articolo 17 della legge 19 marzo 1990, n. 55</w:t>
            </w:r>
            <w:r w:rsidR="00625142" w:rsidRPr="00121BF6">
              <w:rPr>
                <w:rStyle w:val="Collegamentoipertestuale"/>
                <w:rFonts w:ascii="Arial" w:eastAsia="font27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8" w:anchor="17" w:history="1">
              <w:r w:rsidRPr="00121BF6">
                <w:rPr>
                  <w:rStyle w:val="Collegamentoipertestuale"/>
                  <w:rFonts w:ascii="Arial" w:eastAsia="font27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9" w:anchor="317" w:history="1">
              <w:r w:rsidRPr="00121BF6">
                <w:rPr>
                  <w:rStyle w:val="Collegamentoipertestuale"/>
                  <w:rFonts w:ascii="Arial" w:eastAsia="font277" w:hAnsi="Arial" w:cs="Arial"/>
                  <w:color w:val="000000"/>
                  <w:sz w:val="14"/>
                  <w:szCs w:val="14"/>
                  <w:u w:val="none"/>
                </w:rPr>
                <w:t>articoli 317</w:t>
              </w:r>
            </w:hyperlink>
            <w:r w:rsidRPr="00121BF6">
              <w:rPr>
                <w:rFonts w:ascii="Arial" w:hAnsi="Arial" w:cs="Arial"/>
                <w:color w:val="000000"/>
                <w:sz w:val="14"/>
                <w:szCs w:val="14"/>
              </w:rPr>
              <w:t xml:space="preserve"> e </w:t>
            </w:r>
            <w:hyperlink r:id="rId20" w:anchor="629" w:history="1">
              <w:r w:rsidRPr="00121BF6">
                <w:rPr>
                  <w:rStyle w:val="Collegamentoipertestuale"/>
                  <w:rFonts w:ascii="Arial" w:eastAsia="font27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21" w:anchor="2359" w:history="1">
              <w:r w:rsidRPr="00121BF6">
                <w:rPr>
                  <w:rStyle w:val="Collegamentoipertestuale"/>
                  <w:rFonts w:ascii="Arial" w:eastAsia="font27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w:t>
      </w:r>
      <w:r w:rsidR="008365EE">
        <w:rPr>
          <w:rFonts w:ascii="Arial" w:hAnsi="Arial" w:cs="Arial"/>
          <w:i/>
          <w:color w:val="000000"/>
          <w:sz w:val="15"/>
          <w:szCs w:val="15"/>
        </w:rPr>
        <w:t xml:space="preserve"> le disposizioni degli articoli</w:t>
      </w:r>
      <w:r w:rsidRPr="003A443E">
        <w:rPr>
          <w:rFonts w:ascii="Arial" w:hAnsi="Arial" w:cs="Arial"/>
          <w:i/>
          <w:color w:val="000000"/>
          <w:sz w:val="15"/>
          <w:szCs w:val="15"/>
        </w:rPr>
        <w:t xml:space="preserve">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528" w:rsidRDefault="00690528">
      <w:pPr>
        <w:spacing w:before="0" w:after="0"/>
      </w:pPr>
      <w:r>
        <w:separator/>
      </w:r>
    </w:p>
  </w:endnote>
  <w:endnote w:type="continuationSeparator" w:id="0">
    <w:p w:rsidR="00690528" w:rsidRDefault="006905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806" w:rsidRPr="00D509A5" w:rsidRDefault="00333773" w:rsidP="00333773">
    <w:pPr>
      <w:pStyle w:val="Pidipagina"/>
      <w:tabs>
        <w:tab w:val="clear" w:pos="9921"/>
        <w:tab w:val="right" w:pos="9356"/>
      </w:tabs>
      <w:ind w:right="-241"/>
      <w:rPr>
        <w:rFonts w:ascii="Calibri" w:hAnsi="Calibri"/>
        <w:sz w:val="20"/>
        <w:szCs w:val="20"/>
      </w:rPr>
    </w:pPr>
    <w:proofErr w:type="spellStart"/>
    <w:r>
      <w:rPr>
        <w:rFonts w:ascii="Calibri" w:hAnsi="Calibri"/>
        <w:sz w:val="20"/>
        <w:szCs w:val="20"/>
      </w:rPr>
      <w:t>Mod</w:t>
    </w:r>
    <w:proofErr w:type="spellEnd"/>
    <w:r>
      <w:rPr>
        <w:rFonts w:ascii="Calibri" w:hAnsi="Calibri"/>
        <w:sz w:val="20"/>
        <w:szCs w:val="20"/>
      </w:rPr>
      <w:t xml:space="preserve">. 1 DGUE editabile </w:t>
    </w:r>
    <w:r>
      <w:rPr>
        <w:rFonts w:ascii="Calibri" w:hAnsi="Calibri"/>
        <w:sz w:val="20"/>
        <w:szCs w:val="20"/>
      </w:rPr>
      <w:tab/>
    </w:r>
    <w:r>
      <w:rPr>
        <w:rFonts w:ascii="Calibri" w:hAnsi="Calibri"/>
        <w:sz w:val="20"/>
        <w:szCs w:val="20"/>
      </w:rPr>
      <w:tab/>
    </w:r>
    <w:r w:rsidR="004A5BCA" w:rsidRPr="00D509A5">
      <w:rPr>
        <w:rFonts w:ascii="Calibri" w:hAnsi="Calibri"/>
        <w:sz w:val="20"/>
        <w:szCs w:val="20"/>
      </w:rPr>
      <w:fldChar w:fldCharType="begin"/>
    </w:r>
    <w:r w:rsidR="00BA4806" w:rsidRPr="00D509A5">
      <w:rPr>
        <w:rFonts w:ascii="Calibri" w:hAnsi="Calibri"/>
        <w:sz w:val="20"/>
        <w:szCs w:val="20"/>
      </w:rPr>
      <w:instrText>PAGE   \* MERGEFORMAT</w:instrText>
    </w:r>
    <w:r w:rsidR="004A5BCA" w:rsidRPr="00D509A5">
      <w:rPr>
        <w:rFonts w:ascii="Calibri" w:hAnsi="Calibri"/>
        <w:sz w:val="20"/>
        <w:szCs w:val="20"/>
      </w:rPr>
      <w:fldChar w:fldCharType="separate"/>
    </w:r>
    <w:r w:rsidR="00655999">
      <w:rPr>
        <w:rFonts w:ascii="Calibri" w:hAnsi="Calibri"/>
        <w:noProof/>
        <w:sz w:val="20"/>
        <w:szCs w:val="20"/>
      </w:rPr>
      <w:t>16</w:t>
    </w:r>
    <w:r w:rsidR="004A5BCA" w:rsidRPr="00D509A5">
      <w:rPr>
        <w:rFonts w:ascii="Calibri" w:hAnsi="Calibri"/>
        <w:sz w:val="20"/>
        <w:szCs w:val="20"/>
      </w:rPr>
      <w:fldChar w:fldCharType="end"/>
    </w:r>
  </w:p>
  <w:p w:rsidR="00BA4806" w:rsidRDefault="00BA48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528" w:rsidRDefault="00690528">
      <w:pPr>
        <w:spacing w:before="0" w:after="0"/>
      </w:pPr>
      <w:r>
        <w:separator/>
      </w:r>
    </w:p>
  </w:footnote>
  <w:footnote w:type="continuationSeparator" w:id="0">
    <w:p w:rsidR="00690528" w:rsidRDefault="00690528">
      <w:pPr>
        <w:spacing w:before="0" w:after="0"/>
      </w:pPr>
      <w:r>
        <w:continuationSeparator/>
      </w:r>
    </w:p>
  </w:footnote>
  <w:footnote w:id="1">
    <w:p w:rsidR="00BA4806" w:rsidRPr="001F35A9" w:rsidRDefault="00BA480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A4806" w:rsidRPr="001F35A9" w:rsidRDefault="00BA480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A4806" w:rsidRPr="001F35A9" w:rsidRDefault="00BA480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A4806" w:rsidRPr="001F35A9" w:rsidRDefault="00BA480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A4806" w:rsidRPr="001F35A9" w:rsidRDefault="00BA48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BA4806" w:rsidRPr="001F35A9" w:rsidRDefault="00BA480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A4806" w:rsidRPr="001F35A9" w:rsidRDefault="00BA480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A4806" w:rsidRPr="001F35A9" w:rsidRDefault="00BA48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A4806" w:rsidRPr="001F35A9" w:rsidRDefault="00BA480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A4806" w:rsidRPr="001F35A9" w:rsidRDefault="00BA480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A4806" w:rsidRPr="001F35A9" w:rsidRDefault="00BA4806"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BA4806" w:rsidRPr="001F35A9" w:rsidRDefault="00BA480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A4806" w:rsidRPr="001F35A9" w:rsidRDefault="00BA4806"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BA4806" w:rsidRPr="001F35A9" w:rsidRDefault="00BA480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A4806" w:rsidRPr="003E60D1" w:rsidRDefault="00BA48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A4806" w:rsidRPr="003E60D1" w:rsidRDefault="00BA4806"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A4806" w:rsidRPr="003E60D1" w:rsidRDefault="00BA4806"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A4806" w:rsidRPr="003E60D1" w:rsidRDefault="00BA480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A4806" w:rsidRPr="003E60D1" w:rsidRDefault="00BA480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A4806" w:rsidRPr="003E60D1" w:rsidRDefault="00BA4806"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A4806" w:rsidRPr="003E60D1" w:rsidRDefault="00BA4806"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BA4806" w:rsidRPr="003E60D1" w:rsidRDefault="00BA480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A4806" w:rsidRPr="003E60D1" w:rsidRDefault="00BA4806"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BA4806" w:rsidRPr="003E60D1" w:rsidRDefault="00BA4806"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BA4806" w:rsidRPr="003E60D1" w:rsidRDefault="00BA4806"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BA4806" w:rsidRPr="003E60D1" w:rsidRDefault="00BA4806"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A4806" w:rsidRPr="003E60D1" w:rsidRDefault="00BA480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A4806" w:rsidRPr="003E60D1" w:rsidRDefault="00BA4806"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BA4806" w:rsidRPr="00BF74E1" w:rsidRDefault="00BA480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A4806" w:rsidRPr="00F351F0" w:rsidRDefault="00BA4806"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A4806" w:rsidRPr="003E60D1" w:rsidRDefault="00BA48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A4806" w:rsidRPr="003E60D1" w:rsidRDefault="00BA4806"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BA4806" w:rsidRPr="003E60D1" w:rsidRDefault="00BA48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A4806" w:rsidRPr="003E60D1" w:rsidRDefault="00BA480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A4806" w:rsidRPr="003E60D1" w:rsidRDefault="00BA4806"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BA4806" w:rsidRPr="003E60D1" w:rsidRDefault="00BA48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A4806" w:rsidRPr="003E60D1" w:rsidRDefault="00BA480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A4806" w:rsidRPr="003E60D1" w:rsidRDefault="00BA4806"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BA4806" w:rsidRPr="003E60D1" w:rsidRDefault="00BA480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A4806" w:rsidRPr="003E60D1" w:rsidRDefault="00BA4806"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BA4806" w:rsidRPr="003E60D1" w:rsidRDefault="00BA48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A4806" w:rsidRPr="003E60D1" w:rsidRDefault="00BA4806"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BA4806" w:rsidRPr="003E60D1" w:rsidRDefault="00BA480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A4806" w:rsidRPr="003E60D1" w:rsidRDefault="00BA480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A4806" w:rsidRPr="003E60D1" w:rsidRDefault="00BA4806"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346446D"/>
    <w:multiLevelType w:val="hybridMultilevel"/>
    <w:tmpl w:val="303A6FCA"/>
    <w:lvl w:ilvl="0" w:tplc="2B3AAF9E">
      <w:start w:val="1"/>
      <w:numFmt w:val="decimal"/>
      <w:lvlText w:val="%1."/>
      <w:lvlJc w:val="left"/>
      <w:pPr>
        <w:ind w:left="193" w:hanging="180"/>
      </w:pPr>
      <w:rPr>
        <w:rFonts w:ascii="Arial" w:eastAsia="Arial" w:hAnsi="Arial" w:cs="Arial" w:hint="default"/>
        <w:b w:val="0"/>
        <w:bCs/>
        <w:spacing w:val="-1"/>
        <w:w w:val="100"/>
        <w:sz w:val="8"/>
        <w:szCs w:val="8"/>
      </w:rPr>
    </w:lvl>
    <w:lvl w:ilvl="1" w:tplc="920ED1A8">
      <w:start w:val="1"/>
      <w:numFmt w:val="bullet"/>
      <w:lvlText w:val="•"/>
      <w:lvlJc w:val="left"/>
      <w:pPr>
        <w:ind w:left="1188" w:hanging="180"/>
      </w:pPr>
      <w:rPr>
        <w:rFonts w:hint="default"/>
      </w:rPr>
    </w:lvl>
    <w:lvl w:ilvl="2" w:tplc="9672111E">
      <w:start w:val="1"/>
      <w:numFmt w:val="bullet"/>
      <w:lvlText w:val="•"/>
      <w:lvlJc w:val="left"/>
      <w:pPr>
        <w:ind w:left="2177" w:hanging="180"/>
      </w:pPr>
      <w:rPr>
        <w:rFonts w:hint="default"/>
      </w:rPr>
    </w:lvl>
    <w:lvl w:ilvl="3" w:tplc="022A6CA0">
      <w:start w:val="1"/>
      <w:numFmt w:val="bullet"/>
      <w:lvlText w:val="•"/>
      <w:lvlJc w:val="left"/>
      <w:pPr>
        <w:ind w:left="3165" w:hanging="180"/>
      </w:pPr>
      <w:rPr>
        <w:rFonts w:hint="default"/>
      </w:rPr>
    </w:lvl>
    <w:lvl w:ilvl="4" w:tplc="A27299DC">
      <w:start w:val="1"/>
      <w:numFmt w:val="bullet"/>
      <w:lvlText w:val="•"/>
      <w:lvlJc w:val="left"/>
      <w:pPr>
        <w:ind w:left="4154" w:hanging="180"/>
      </w:pPr>
      <w:rPr>
        <w:rFonts w:hint="default"/>
      </w:rPr>
    </w:lvl>
    <w:lvl w:ilvl="5" w:tplc="36B4E95C">
      <w:start w:val="1"/>
      <w:numFmt w:val="bullet"/>
      <w:lvlText w:val="•"/>
      <w:lvlJc w:val="left"/>
      <w:pPr>
        <w:ind w:left="5143" w:hanging="180"/>
      </w:pPr>
      <w:rPr>
        <w:rFonts w:hint="default"/>
      </w:rPr>
    </w:lvl>
    <w:lvl w:ilvl="6" w:tplc="FE860A9A">
      <w:start w:val="1"/>
      <w:numFmt w:val="bullet"/>
      <w:lvlText w:val="•"/>
      <w:lvlJc w:val="left"/>
      <w:pPr>
        <w:ind w:left="6131" w:hanging="180"/>
      </w:pPr>
      <w:rPr>
        <w:rFonts w:hint="default"/>
      </w:rPr>
    </w:lvl>
    <w:lvl w:ilvl="7" w:tplc="F8100BF8">
      <w:start w:val="1"/>
      <w:numFmt w:val="bullet"/>
      <w:lvlText w:val="•"/>
      <w:lvlJc w:val="left"/>
      <w:pPr>
        <w:ind w:left="7120" w:hanging="180"/>
      </w:pPr>
      <w:rPr>
        <w:rFonts w:hint="default"/>
      </w:rPr>
    </w:lvl>
    <w:lvl w:ilvl="8" w:tplc="9CA85518">
      <w:start w:val="1"/>
      <w:numFmt w:val="bullet"/>
      <w:lvlText w:val="•"/>
      <w:lvlJc w:val="left"/>
      <w:pPr>
        <w:ind w:left="8109" w:hanging="180"/>
      </w:pPr>
      <w:rPr>
        <w:rFonts w:hint="default"/>
      </w:rPr>
    </w:lvl>
  </w:abstractNum>
  <w:abstractNum w:abstractNumId="16" w15:restartNumberingAfterBreak="0">
    <w:nsid w:val="4B303AA4"/>
    <w:multiLevelType w:val="hybridMultilevel"/>
    <w:tmpl w:val="E2A69746"/>
    <w:lvl w:ilvl="0" w:tplc="D9C60C90">
      <w:start w:val="1"/>
      <w:numFmt w:val="lowerLetter"/>
      <w:lvlText w:val="%1)"/>
      <w:lvlJc w:val="left"/>
      <w:pPr>
        <w:ind w:left="193" w:hanging="187"/>
      </w:pPr>
      <w:rPr>
        <w:rFonts w:ascii="Arial" w:eastAsia="Arial" w:hAnsi="Arial" w:cs="Arial" w:hint="default"/>
        <w:b w:val="0"/>
        <w:bCs/>
        <w:spacing w:val="-1"/>
        <w:w w:val="100"/>
        <w:sz w:val="8"/>
        <w:szCs w:val="8"/>
      </w:rPr>
    </w:lvl>
    <w:lvl w:ilvl="1" w:tplc="64D49AD8">
      <w:start w:val="1"/>
      <w:numFmt w:val="bullet"/>
      <w:lvlText w:val="•"/>
      <w:lvlJc w:val="left"/>
      <w:pPr>
        <w:ind w:left="1188" w:hanging="187"/>
      </w:pPr>
      <w:rPr>
        <w:rFonts w:hint="default"/>
      </w:rPr>
    </w:lvl>
    <w:lvl w:ilvl="2" w:tplc="C1185348">
      <w:start w:val="1"/>
      <w:numFmt w:val="bullet"/>
      <w:lvlText w:val="•"/>
      <w:lvlJc w:val="left"/>
      <w:pPr>
        <w:ind w:left="2177" w:hanging="187"/>
      </w:pPr>
      <w:rPr>
        <w:rFonts w:hint="default"/>
      </w:rPr>
    </w:lvl>
    <w:lvl w:ilvl="3" w:tplc="7BFC06B2">
      <w:start w:val="1"/>
      <w:numFmt w:val="bullet"/>
      <w:lvlText w:val="•"/>
      <w:lvlJc w:val="left"/>
      <w:pPr>
        <w:ind w:left="3165" w:hanging="187"/>
      </w:pPr>
      <w:rPr>
        <w:rFonts w:hint="default"/>
      </w:rPr>
    </w:lvl>
    <w:lvl w:ilvl="4" w:tplc="16C025B4">
      <w:start w:val="1"/>
      <w:numFmt w:val="bullet"/>
      <w:lvlText w:val="•"/>
      <w:lvlJc w:val="left"/>
      <w:pPr>
        <w:ind w:left="4154" w:hanging="187"/>
      </w:pPr>
      <w:rPr>
        <w:rFonts w:hint="default"/>
      </w:rPr>
    </w:lvl>
    <w:lvl w:ilvl="5" w:tplc="B4BC3B10">
      <w:start w:val="1"/>
      <w:numFmt w:val="bullet"/>
      <w:lvlText w:val="•"/>
      <w:lvlJc w:val="left"/>
      <w:pPr>
        <w:ind w:left="5143" w:hanging="187"/>
      </w:pPr>
      <w:rPr>
        <w:rFonts w:hint="default"/>
      </w:rPr>
    </w:lvl>
    <w:lvl w:ilvl="6" w:tplc="2C40FF08">
      <w:start w:val="1"/>
      <w:numFmt w:val="bullet"/>
      <w:lvlText w:val="•"/>
      <w:lvlJc w:val="left"/>
      <w:pPr>
        <w:ind w:left="6131" w:hanging="187"/>
      </w:pPr>
      <w:rPr>
        <w:rFonts w:hint="default"/>
      </w:rPr>
    </w:lvl>
    <w:lvl w:ilvl="7" w:tplc="98A44F30">
      <w:start w:val="1"/>
      <w:numFmt w:val="bullet"/>
      <w:lvlText w:val="•"/>
      <w:lvlJc w:val="left"/>
      <w:pPr>
        <w:ind w:left="7120" w:hanging="187"/>
      </w:pPr>
      <w:rPr>
        <w:rFonts w:hint="default"/>
      </w:rPr>
    </w:lvl>
    <w:lvl w:ilvl="8" w:tplc="78BA18A6">
      <w:start w:val="1"/>
      <w:numFmt w:val="bullet"/>
      <w:lvlText w:val="•"/>
      <w:lvlJc w:val="left"/>
      <w:pPr>
        <w:ind w:left="8109" w:hanging="187"/>
      </w:pPr>
      <w:rPr>
        <w:rFonts w:hint="default"/>
      </w:rPr>
    </w:lvl>
  </w:abstractNum>
  <w:abstractNum w:abstractNumId="1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01380"/>
    <w:rsid w:val="00023AC1"/>
    <w:rsid w:val="0005196F"/>
    <w:rsid w:val="000576F3"/>
    <w:rsid w:val="00076DCA"/>
    <w:rsid w:val="00077DA9"/>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33773"/>
    <w:rsid w:val="00341112"/>
    <w:rsid w:val="00350D7E"/>
    <w:rsid w:val="0036728A"/>
    <w:rsid w:val="00384132"/>
    <w:rsid w:val="003A443E"/>
    <w:rsid w:val="003B13BF"/>
    <w:rsid w:val="003B3636"/>
    <w:rsid w:val="003E60D1"/>
    <w:rsid w:val="003E7810"/>
    <w:rsid w:val="004234D1"/>
    <w:rsid w:val="004236B6"/>
    <w:rsid w:val="00463A8B"/>
    <w:rsid w:val="004A5BCA"/>
    <w:rsid w:val="00516CEA"/>
    <w:rsid w:val="005309A4"/>
    <w:rsid w:val="00541969"/>
    <w:rsid w:val="005436AE"/>
    <w:rsid w:val="0058406C"/>
    <w:rsid w:val="005B3B08"/>
    <w:rsid w:val="005C49E6"/>
    <w:rsid w:val="005E2955"/>
    <w:rsid w:val="00601543"/>
    <w:rsid w:val="00625142"/>
    <w:rsid w:val="00635C8F"/>
    <w:rsid w:val="0064014A"/>
    <w:rsid w:val="0064552A"/>
    <w:rsid w:val="00655999"/>
    <w:rsid w:val="00684298"/>
    <w:rsid w:val="006879D2"/>
    <w:rsid w:val="00690528"/>
    <w:rsid w:val="006A1C66"/>
    <w:rsid w:val="006A5E21"/>
    <w:rsid w:val="006B430C"/>
    <w:rsid w:val="006B4D39"/>
    <w:rsid w:val="006F3D34"/>
    <w:rsid w:val="00766402"/>
    <w:rsid w:val="007908EC"/>
    <w:rsid w:val="007B50B2"/>
    <w:rsid w:val="007C2E63"/>
    <w:rsid w:val="008154AA"/>
    <w:rsid w:val="0082155F"/>
    <w:rsid w:val="008365EE"/>
    <w:rsid w:val="008649B4"/>
    <w:rsid w:val="0089654F"/>
    <w:rsid w:val="008A6131"/>
    <w:rsid w:val="008B4015"/>
    <w:rsid w:val="008C734C"/>
    <w:rsid w:val="008E3A62"/>
    <w:rsid w:val="008F12E6"/>
    <w:rsid w:val="00900583"/>
    <w:rsid w:val="00934658"/>
    <w:rsid w:val="009644B4"/>
    <w:rsid w:val="00997248"/>
    <w:rsid w:val="009A6442"/>
    <w:rsid w:val="009D4842"/>
    <w:rsid w:val="009E204E"/>
    <w:rsid w:val="00A23B3E"/>
    <w:rsid w:val="00A30CBB"/>
    <w:rsid w:val="00A46950"/>
    <w:rsid w:val="00A560F1"/>
    <w:rsid w:val="00AA2252"/>
    <w:rsid w:val="00AA5F93"/>
    <w:rsid w:val="00AE5CFF"/>
    <w:rsid w:val="00B32C28"/>
    <w:rsid w:val="00B64AE6"/>
    <w:rsid w:val="00B80BA0"/>
    <w:rsid w:val="00B91406"/>
    <w:rsid w:val="00BA4806"/>
    <w:rsid w:val="00BA4F12"/>
    <w:rsid w:val="00BB084D"/>
    <w:rsid w:val="00BB116C"/>
    <w:rsid w:val="00BB639E"/>
    <w:rsid w:val="00BC09F5"/>
    <w:rsid w:val="00BF74E1"/>
    <w:rsid w:val="00C03658"/>
    <w:rsid w:val="00C30FBB"/>
    <w:rsid w:val="00C427DB"/>
    <w:rsid w:val="00C47D53"/>
    <w:rsid w:val="00C60A33"/>
    <w:rsid w:val="00C64D4B"/>
    <w:rsid w:val="00C92169"/>
    <w:rsid w:val="00CA04F3"/>
    <w:rsid w:val="00CB26CB"/>
    <w:rsid w:val="00CB2CE1"/>
    <w:rsid w:val="00CC764A"/>
    <w:rsid w:val="00CD2288"/>
    <w:rsid w:val="00CD3E4F"/>
    <w:rsid w:val="00CD64CB"/>
    <w:rsid w:val="00CF449A"/>
    <w:rsid w:val="00D27DB2"/>
    <w:rsid w:val="00D509A5"/>
    <w:rsid w:val="00D64744"/>
    <w:rsid w:val="00D92A41"/>
    <w:rsid w:val="00D93877"/>
    <w:rsid w:val="00DA7329"/>
    <w:rsid w:val="00DE4996"/>
    <w:rsid w:val="00DE5323"/>
    <w:rsid w:val="00E0264E"/>
    <w:rsid w:val="00EA1EC0"/>
    <w:rsid w:val="00EA635B"/>
    <w:rsid w:val="00EB216B"/>
    <w:rsid w:val="00EB23A0"/>
    <w:rsid w:val="00EB45DC"/>
    <w:rsid w:val="00EE5A4B"/>
    <w:rsid w:val="00F05AAC"/>
    <w:rsid w:val="00F14F28"/>
    <w:rsid w:val="00F26DE7"/>
    <w:rsid w:val="00F351F0"/>
    <w:rsid w:val="00F51F37"/>
    <w:rsid w:val="00F575CF"/>
    <w:rsid w:val="00F62D30"/>
    <w:rsid w:val="00F62F53"/>
    <w:rsid w:val="00F672A2"/>
    <w:rsid w:val="00F91661"/>
    <w:rsid w:val="00F9449A"/>
    <w:rsid w:val="00F95202"/>
    <w:rsid w:val="00FB3543"/>
    <w:rsid w:val="00FD32EC"/>
    <w:rsid w:val="00FD6F39"/>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0A77A678-BED2-4094-A76C-C0ABF3E9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B26CB"/>
    <w:pPr>
      <w:keepNext/>
      <w:spacing w:before="360"/>
      <w:outlineLvl w:val="0"/>
    </w:pPr>
    <w:rPr>
      <w:rFonts w:eastAsia="font277"/>
      <w:b/>
      <w:bCs/>
      <w:smallCaps/>
      <w:szCs w:val="28"/>
    </w:rPr>
  </w:style>
  <w:style w:type="paragraph" w:styleId="Titolo2">
    <w:name w:val="heading 2"/>
    <w:basedOn w:val="Normale"/>
    <w:qFormat/>
    <w:rsid w:val="00CB26CB"/>
    <w:pPr>
      <w:keepNext/>
      <w:outlineLvl w:val="1"/>
    </w:pPr>
    <w:rPr>
      <w:rFonts w:eastAsia="font277"/>
      <w:b/>
      <w:bCs/>
      <w:szCs w:val="26"/>
    </w:rPr>
  </w:style>
  <w:style w:type="paragraph" w:styleId="Titolo3">
    <w:name w:val="heading 3"/>
    <w:basedOn w:val="Normale"/>
    <w:qFormat/>
    <w:rsid w:val="00CB26CB"/>
    <w:pPr>
      <w:keepNext/>
      <w:outlineLvl w:val="2"/>
    </w:pPr>
    <w:rPr>
      <w:rFonts w:eastAsia="font277"/>
      <w:bCs/>
      <w:i/>
    </w:rPr>
  </w:style>
  <w:style w:type="paragraph" w:styleId="Titolo4">
    <w:name w:val="heading 4"/>
    <w:basedOn w:val="Normale"/>
    <w:qFormat/>
    <w:rsid w:val="00CB26CB"/>
    <w:pPr>
      <w:keepNext/>
      <w:outlineLvl w:val="3"/>
    </w:pPr>
    <w:rPr>
      <w:rFonts w:eastAsia="font27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B26CB"/>
  </w:style>
  <w:style w:type="character" w:customStyle="1" w:styleId="Titolo1Carattere">
    <w:name w:val="Titolo 1 Carattere"/>
    <w:rsid w:val="00CB26CB"/>
    <w:rPr>
      <w:rFonts w:ascii="Times New Roman" w:eastAsia="font277" w:hAnsi="Times New Roman" w:cs="Times New Roman"/>
      <w:b/>
      <w:bCs/>
      <w:smallCaps/>
      <w:sz w:val="24"/>
      <w:szCs w:val="28"/>
      <w:lang w:eastAsia="it-IT" w:bidi="it-IT"/>
    </w:rPr>
  </w:style>
  <w:style w:type="character" w:customStyle="1" w:styleId="Titolo2Carattere">
    <w:name w:val="Titolo 2 Carattere"/>
    <w:rsid w:val="00CB26CB"/>
    <w:rPr>
      <w:rFonts w:ascii="Times New Roman" w:eastAsia="font277" w:hAnsi="Times New Roman" w:cs="Times New Roman"/>
      <w:b/>
      <w:bCs/>
      <w:sz w:val="24"/>
      <w:szCs w:val="26"/>
      <w:lang w:eastAsia="it-IT" w:bidi="it-IT"/>
    </w:rPr>
  </w:style>
  <w:style w:type="character" w:customStyle="1" w:styleId="Titolo3Carattere">
    <w:name w:val="Titolo 3 Carattere"/>
    <w:rsid w:val="00CB26CB"/>
    <w:rPr>
      <w:rFonts w:ascii="Times New Roman" w:eastAsia="font277" w:hAnsi="Times New Roman" w:cs="Times New Roman"/>
      <w:bCs/>
      <w:i/>
      <w:sz w:val="24"/>
      <w:lang w:eastAsia="it-IT" w:bidi="it-IT"/>
    </w:rPr>
  </w:style>
  <w:style w:type="character" w:customStyle="1" w:styleId="Titolo4Carattere">
    <w:name w:val="Titolo 4 Carattere"/>
    <w:rsid w:val="00CB26CB"/>
    <w:rPr>
      <w:rFonts w:ascii="Times New Roman" w:eastAsia="font277" w:hAnsi="Times New Roman" w:cs="Times New Roman"/>
      <w:bCs/>
      <w:iCs/>
      <w:sz w:val="24"/>
      <w:lang w:eastAsia="it-IT" w:bidi="it-IT"/>
    </w:rPr>
  </w:style>
  <w:style w:type="character" w:customStyle="1" w:styleId="NormalBoldChar">
    <w:name w:val="NormalBold Char"/>
    <w:rsid w:val="00CB26CB"/>
    <w:rPr>
      <w:rFonts w:ascii="Times New Roman" w:eastAsia="Times New Roman" w:hAnsi="Times New Roman" w:cs="Times New Roman"/>
      <w:b/>
      <w:sz w:val="24"/>
      <w:lang w:eastAsia="it-IT" w:bidi="it-IT"/>
    </w:rPr>
  </w:style>
  <w:style w:type="character" w:customStyle="1" w:styleId="DeltaViewInsertion">
    <w:name w:val="DeltaView Insertion"/>
    <w:rsid w:val="00CB26CB"/>
    <w:rPr>
      <w:b/>
      <w:i/>
      <w:spacing w:val="0"/>
    </w:rPr>
  </w:style>
  <w:style w:type="character" w:customStyle="1" w:styleId="PidipaginaCarattere">
    <w:name w:val="Piè di pagina Carattere"/>
    <w:uiPriority w:val="99"/>
    <w:rsid w:val="00CB26C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26C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26CB"/>
    <w:rPr>
      <w:shd w:val="clear" w:color="auto" w:fill="FFFFFF"/>
      <w:vertAlign w:val="superscript"/>
    </w:rPr>
  </w:style>
  <w:style w:type="character" w:customStyle="1" w:styleId="IntestazioneCarattere">
    <w:name w:val="Intestazione Carattere"/>
    <w:rsid w:val="00CB26CB"/>
    <w:rPr>
      <w:rFonts w:ascii="Times New Roman" w:eastAsia="Calibri" w:hAnsi="Times New Roman" w:cs="Times New Roman"/>
      <w:sz w:val="24"/>
      <w:lang w:eastAsia="it-IT" w:bidi="it-IT"/>
    </w:rPr>
  </w:style>
  <w:style w:type="character" w:customStyle="1" w:styleId="TestofumettoCarattere">
    <w:name w:val="Testo fumetto Carattere"/>
    <w:rsid w:val="00CB26CB"/>
    <w:rPr>
      <w:rFonts w:ascii="Tahoma" w:eastAsia="Calibri" w:hAnsi="Tahoma" w:cs="Tahoma"/>
      <w:sz w:val="16"/>
      <w:szCs w:val="16"/>
      <w:lang w:eastAsia="it-IT" w:bidi="it-IT"/>
    </w:rPr>
  </w:style>
  <w:style w:type="character" w:styleId="Collegamentoipertestuale">
    <w:name w:val="Hyperlink"/>
    <w:rsid w:val="00CB26CB"/>
    <w:rPr>
      <w:color w:val="0000FF"/>
      <w:u w:val="single"/>
    </w:rPr>
  </w:style>
  <w:style w:type="character" w:customStyle="1" w:styleId="ListLabel1">
    <w:name w:val="ListLabel 1"/>
    <w:rsid w:val="00CB26CB"/>
    <w:rPr>
      <w:color w:val="000000"/>
    </w:rPr>
  </w:style>
  <w:style w:type="character" w:customStyle="1" w:styleId="ListLabel2">
    <w:name w:val="ListLabel 2"/>
    <w:rsid w:val="00CB26CB"/>
    <w:rPr>
      <w:sz w:val="16"/>
      <w:szCs w:val="16"/>
    </w:rPr>
  </w:style>
  <w:style w:type="character" w:customStyle="1" w:styleId="ListLabel3">
    <w:name w:val="ListLabel 3"/>
    <w:rsid w:val="00CB26CB"/>
    <w:rPr>
      <w:rFonts w:ascii="Arial" w:hAnsi="Arial"/>
      <w:b/>
      <w:i w:val="0"/>
      <w:sz w:val="15"/>
    </w:rPr>
  </w:style>
  <w:style w:type="character" w:customStyle="1" w:styleId="ListLabel4">
    <w:name w:val="ListLabel 4"/>
    <w:rsid w:val="00CB26CB"/>
    <w:rPr>
      <w:i w:val="0"/>
    </w:rPr>
  </w:style>
  <w:style w:type="character" w:customStyle="1" w:styleId="ListLabel5">
    <w:name w:val="ListLabel 5"/>
    <w:rsid w:val="00CB26CB"/>
    <w:rPr>
      <w:rFonts w:ascii="Arial" w:hAnsi="Arial"/>
      <w:i w:val="0"/>
      <w:sz w:val="15"/>
    </w:rPr>
  </w:style>
  <w:style w:type="character" w:customStyle="1" w:styleId="ListLabel6">
    <w:name w:val="ListLabel 6"/>
    <w:rsid w:val="00CB26CB"/>
    <w:rPr>
      <w:color w:val="000000"/>
    </w:rPr>
  </w:style>
  <w:style w:type="character" w:customStyle="1" w:styleId="ListLabel7">
    <w:name w:val="ListLabel 7"/>
    <w:rsid w:val="00CB26CB"/>
    <w:rPr>
      <w:rFonts w:eastAsia="Calibri" w:cs="Arial"/>
      <w:b w:val="0"/>
      <w:color w:val="00000A"/>
    </w:rPr>
  </w:style>
  <w:style w:type="character" w:customStyle="1" w:styleId="ListLabel8">
    <w:name w:val="ListLabel 8"/>
    <w:rsid w:val="00CB26CB"/>
    <w:rPr>
      <w:rFonts w:cs="Courier New"/>
    </w:rPr>
  </w:style>
  <w:style w:type="character" w:customStyle="1" w:styleId="ListLabel9">
    <w:name w:val="ListLabel 9"/>
    <w:rsid w:val="00CB26CB"/>
    <w:rPr>
      <w:rFonts w:cs="Courier New"/>
    </w:rPr>
  </w:style>
  <w:style w:type="character" w:customStyle="1" w:styleId="ListLabel10">
    <w:name w:val="ListLabel 10"/>
    <w:rsid w:val="00CB26CB"/>
    <w:rPr>
      <w:rFonts w:cs="Courier New"/>
    </w:rPr>
  </w:style>
  <w:style w:type="character" w:customStyle="1" w:styleId="ListLabel11">
    <w:name w:val="ListLabel 11"/>
    <w:rsid w:val="00CB26CB"/>
    <w:rPr>
      <w:rFonts w:eastAsia="Calibri" w:cs="Arial"/>
    </w:rPr>
  </w:style>
  <w:style w:type="character" w:customStyle="1" w:styleId="ListLabel12">
    <w:name w:val="ListLabel 12"/>
    <w:rsid w:val="00CB26CB"/>
    <w:rPr>
      <w:rFonts w:cs="Courier New"/>
    </w:rPr>
  </w:style>
  <w:style w:type="character" w:customStyle="1" w:styleId="ListLabel13">
    <w:name w:val="ListLabel 13"/>
    <w:rsid w:val="00CB26CB"/>
    <w:rPr>
      <w:rFonts w:cs="Courier New"/>
    </w:rPr>
  </w:style>
  <w:style w:type="character" w:customStyle="1" w:styleId="ListLabel14">
    <w:name w:val="ListLabel 14"/>
    <w:rsid w:val="00CB26CB"/>
    <w:rPr>
      <w:rFonts w:cs="Courier New"/>
    </w:rPr>
  </w:style>
  <w:style w:type="character" w:customStyle="1" w:styleId="ListLabel15">
    <w:name w:val="ListLabel 15"/>
    <w:rsid w:val="00CB26CB"/>
    <w:rPr>
      <w:rFonts w:eastAsia="Calibri" w:cs="Arial"/>
      <w:color w:val="FF0000"/>
    </w:rPr>
  </w:style>
  <w:style w:type="character" w:customStyle="1" w:styleId="ListLabel16">
    <w:name w:val="ListLabel 16"/>
    <w:rsid w:val="00CB26CB"/>
    <w:rPr>
      <w:rFonts w:cs="Courier New"/>
    </w:rPr>
  </w:style>
  <w:style w:type="character" w:customStyle="1" w:styleId="ListLabel17">
    <w:name w:val="ListLabel 17"/>
    <w:rsid w:val="00CB26CB"/>
    <w:rPr>
      <w:rFonts w:cs="Courier New"/>
    </w:rPr>
  </w:style>
  <w:style w:type="character" w:customStyle="1" w:styleId="ListLabel18">
    <w:name w:val="ListLabel 18"/>
    <w:rsid w:val="00CB26CB"/>
    <w:rPr>
      <w:rFonts w:cs="Courier New"/>
    </w:rPr>
  </w:style>
  <w:style w:type="character" w:customStyle="1" w:styleId="ListLabel19">
    <w:name w:val="ListLabel 19"/>
    <w:rsid w:val="00CB26CB"/>
    <w:rPr>
      <w:rFonts w:cs="Courier New"/>
    </w:rPr>
  </w:style>
  <w:style w:type="character" w:customStyle="1" w:styleId="ListLabel20">
    <w:name w:val="ListLabel 20"/>
    <w:rsid w:val="00CB26CB"/>
    <w:rPr>
      <w:rFonts w:cs="Courier New"/>
    </w:rPr>
  </w:style>
  <w:style w:type="character" w:customStyle="1" w:styleId="ListLabel21">
    <w:name w:val="ListLabel 21"/>
    <w:rsid w:val="00CB26CB"/>
    <w:rPr>
      <w:rFonts w:cs="Courier New"/>
    </w:rPr>
  </w:style>
  <w:style w:type="character" w:customStyle="1" w:styleId="Caratterenotaapidipagina">
    <w:name w:val="Carattere nota a piè di pagina"/>
    <w:rsid w:val="00CB26CB"/>
  </w:style>
  <w:style w:type="character" w:styleId="Rimandonotaapidipagina">
    <w:name w:val="footnote reference"/>
    <w:rsid w:val="00CB26CB"/>
    <w:rPr>
      <w:vertAlign w:val="superscript"/>
    </w:rPr>
  </w:style>
  <w:style w:type="character" w:styleId="Rimandonotadichiusura">
    <w:name w:val="endnote reference"/>
    <w:rsid w:val="00CB26CB"/>
    <w:rPr>
      <w:vertAlign w:val="superscript"/>
    </w:rPr>
  </w:style>
  <w:style w:type="character" w:customStyle="1" w:styleId="Caratterenotadichiusura">
    <w:name w:val="Carattere nota di chiusura"/>
    <w:rsid w:val="00CB26CB"/>
  </w:style>
  <w:style w:type="character" w:customStyle="1" w:styleId="ListLabel22">
    <w:name w:val="ListLabel 22"/>
    <w:rsid w:val="00CB26CB"/>
    <w:rPr>
      <w:sz w:val="16"/>
      <w:szCs w:val="16"/>
    </w:rPr>
  </w:style>
  <w:style w:type="character" w:customStyle="1" w:styleId="ListLabel23">
    <w:name w:val="ListLabel 23"/>
    <w:rsid w:val="00CB26CB"/>
    <w:rPr>
      <w:rFonts w:ascii="Arial" w:hAnsi="Arial" w:cs="Symbol"/>
      <w:sz w:val="15"/>
    </w:rPr>
  </w:style>
  <w:style w:type="character" w:customStyle="1" w:styleId="ListLabel24">
    <w:name w:val="ListLabel 24"/>
    <w:rsid w:val="00CB26CB"/>
    <w:rPr>
      <w:rFonts w:ascii="Arial" w:hAnsi="Arial"/>
      <w:b/>
      <w:i w:val="0"/>
      <w:sz w:val="15"/>
    </w:rPr>
  </w:style>
  <w:style w:type="character" w:customStyle="1" w:styleId="ListLabel25">
    <w:name w:val="ListLabel 25"/>
    <w:rsid w:val="00CB26CB"/>
    <w:rPr>
      <w:rFonts w:ascii="Arial" w:hAnsi="Arial"/>
      <w:i w:val="0"/>
      <w:sz w:val="15"/>
    </w:rPr>
  </w:style>
  <w:style w:type="character" w:customStyle="1" w:styleId="ListLabel26">
    <w:name w:val="ListLabel 26"/>
    <w:rsid w:val="00CB26CB"/>
    <w:rPr>
      <w:rFonts w:ascii="Arial" w:hAnsi="Arial" w:cs="Symbol"/>
      <w:sz w:val="15"/>
    </w:rPr>
  </w:style>
  <w:style w:type="character" w:customStyle="1" w:styleId="ListLabel27">
    <w:name w:val="ListLabel 27"/>
    <w:rsid w:val="00CB26CB"/>
    <w:rPr>
      <w:rFonts w:ascii="Arial" w:hAnsi="Arial" w:cs="Courier New"/>
      <w:sz w:val="14"/>
    </w:rPr>
  </w:style>
  <w:style w:type="character" w:customStyle="1" w:styleId="ListLabel28">
    <w:name w:val="ListLabel 28"/>
    <w:rsid w:val="00CB26CB"/>
    <w:rPr>
      <w:rFonts w:cs="Courier New"/>
    </w:rPr>
  </w:style>
  <w:style w:type="character" w:customStyle="1" w:styleId="ListLabel29">
    <w:name w:val="ListLabel 29"/>
    <w:rsid w:val="00CB26CB"/>
    <w:rPr>
      <w:rFonts w:cs="Wingdings"/>
    </w:rPr>
  </w:style>
  <w:style w:type="character" w:customStyle="1" w:styleId="ListLabel30">
    <w:name w:val="ListLabel 30"/>
    <w:rsid w:val="00CB26CB"/>
    <w:rPr>
      <w:rFonts w:cs="Symbol"/>
    </w:rPr>
  </w:style>
  <w:style w:type="character" w:customStyle="1" w:styleId="ListLabel31">
    <w:name w:val="ListLabel 31"/>
    <w:rsid w:val="00CB26CB"/>
    <w:rPr>
      <w:rFonts w:cs="Courier New"/>
    </w:rPr>
  </w:style>
  <w:style w:type="character" w:customStyle="1" w:styleId="ListLabel32">
    <w:name w:val="ListLabel 32"/>
    <w:rsid w:val="00CB26CB"/>
    <w:rPr>
      <w:rFonts w:cs="Wingdings"/>
    </w:rPr>
  </w:style>
  <w:style w:type="character" w:customStyle="1" w:styleId="ListLabel33">
    <w:name w:val="ListLabel 33"/>
    <w:rsid w:val="00CB26CB"/>
    <w:rPr>
      <w:rFonts w:cs="Symbol"/>
    </w:rPr>
  </w:style>
  <w:style w:type="character" w:customStyle="1" w:styleId="ListLabel34">
    <w:name w:val="ListLabel 34"/>
    <w:rsid w:val="00CB26CB"/>
    <w:rPr>
      <w:rFonts w:cs="Courier New"/>
    </w:rPr>
  </w:style>
  <w:style w:type="character" w:customStyle="1" w:styleId="ListLabel35">
    <w:name w:val="ListLabel 35"/>
    <w:rsid w:val="00CB26CB"/>
    <w:rPr>
      <w:rFonts w:cs="Wingdings"/>
    </w:rPr>
  </w:style>
  <w:style w:type="character" w:customStyle="1" w:styleId="ListLabel36">
    <w:name w:val="ListLabel 36"/>
    <w:rsid w:val="00CB26CB"/>
    <w:rPr>
      <w:rFonts w:ascii="Arial" w:hAnsi="Arial" w:cs="Symbol"/>
      <w:sz w:val="15"/>
    </w:rPr>
  </w:style>
  <w:style w:type="character" w:customStyle="1" w:styleId="ListLabel37">
    <w:name w:val="ListLabel 37"/>
    <w:rsid w:val="00CB26CB"/>
    <w:rPr>
      <w:rFonts w:ascii="Arial" w:hAnsi="Arial"/>
      <w:b/>
      <w:i w:val="0"/>
      <w:sz w:val="15"/>
    </w:rPr>
  </w:style>
  <w:style w:type="character" w:customStyle="1" w:styleId="ListLabel38">
    <w:name w:val="ListLabel 38"/>
    <w:rsid w:val="00CB26CB"/>
    <w:rPr>
      <w:rFonts w:ascii="Arial" w:hAnsi="Arial"/>
      <w:i w:val="0"/>
      <w:sz w:val="15"/>
    </w:rPr>
  </w:style>
  <w:style w:type="character" w:customStyle="1" w:styleId="ListLabel39">
    <w:name w:val="ListLabel 39"/>
    <w:rsid w:val="00CB26CB"/>
    <w:rPr>
      <w:rFonts w:ascii="Arial" w:hAnsi="Arial" w:cs="Symbol"/>
      <w:sz w:val="15"/>
    </w:rPr>
  </w:style>
  <w:style w:type="character" w:customStyle="1" w:styleId="ListLabel40">
    <w:name w:val="ListLabel 40"/>
    <w:rsid w:val="00CB26CB"/>
    <w:rPr>
      <w:rFonts w:cs="Courier New"/>
      <w:sz w:val="14"/>
    </w:rPr>
  </w:style>
  <w:style w:type="character" w:customStyle="1" w:styleId="ListLabel41">
    <w:name w:val="ListLabel 41"/>
    <w:rsid w:val="00CB26CB"/>
    <w:rPr>
      <w:rFonts w:cs="Courier New"/>
    </w:rPr>
  </w:style>
  <w:style w:type="character" w:customStyle="1" w:styleId="ListLabel42">
    <w:name w:val="ListLabel 42"/>
    <w:rsid w:val="00CB26CB"/>
    <w:rPr>
      <w:rFonts w:cs="Wingdings"/>
    </w:rPr>
  </w:style>
  <w:style w:type="character" w:customStyle="1" w:styleId="ListLabel43">
    <w:name w:val="ListLabel 43"/>
    <w:rsid w:val="00CB26CB"/>
    <w:rPr>
      <w:rFonts w:cs="Symbol"/>
    </w:rPr>
  </w:style>
  <w:style w:type="character" w:customStyle="1" w:styleId="ListLabel44">
    <w:name w:val="ListLabel 44"/>
    <w:rsid w:val="00CB26CB"/>
    <w:rPr>
      <w:rFonts w:cs="Courier New"/>
    </w:rPr>
  </w:style>
  <w:style w:type="character" w:customStyle="1" w:styleId="ListLabel45">
    <w:name w:val="ListLabel 45"/>
    <w:rsid w:val="00CB26CB"/>
    <w:rPr>
      <w:rFonts w:cs="Wingdings"/>
    </w:rPr>
  </w:style>
  <w:style w:type="character" w:customStyle="1" w:styleId="ListLabel46">
    <w:name w:val="ListLabel 46"/>
    <w:rsid w:val="00CB26CB"/>
    <w:rPr>
      <w:rFonts w:cs="Symbol"/>
    </w:rPr>
  </w:style>
  <w:style w:type="character" w:customStyle="1" w:styleId="ListLabel47">
    <w:name w:val="ListLabel 47"/>
    <w:rsid w:val="00CB26CB"/>
    <w:rPr>
      <w:rFonts w:cs="Courier New"/>
    </w:rPr>
  </w:style>
  <w:style w:type="character" w:customStyle="1" w:styleId="ListLabel48">
    <w:name w:val="ListLabel 48"/>
    <w:rsid w:val="00CB26CB"/>
    <w:rPr>
      <w:rFonts w:cs="Wingdings"/>
    </w:rPr>
  </w:style>
  <w:style w:type="character" w:customStyle="1" w:styleId="ListLabel49">
    <w:name w:val="ListLabel 49"/>
    <w:rsid w:val="00CB26CB"/>
    <w:rPr>
      <w:rFonts w:ascii="Arial" w:hAnsi="Arial" w:cs="Symbol"/>
      <w:sz w:val="15"/>
    </w:rPr>
  </w:style>
  <w:style w:type="character" w:customStyle="1" w:styleId="ListLabel50">
    <w:name w:val="ListLabel 50"/>
    <w:rsid w:val="00CB26CB"/>
    <w:rPr>
      <w:rFonts w:ascii="Arial" w:hAnsi="Arial"/>
      <w:b/>
      <w:i w:val="0"/>
      <w:sz w:val="15"/>
    </w:rPr>
  </w:style>
  <w:style w:type="character" w:customStyle="1" w:styleId="ListLabel51">
    <w:name w:val="ListLabel 51"/>
    <w:rsid w:val="00CB26CB"/>
    <w:rPr>
      <w:rFonts w:ascii="Arial" w:hAnsi="Arial"/>
      <w:i w:val="0"/>
      <w:sz w:val="15"/>
    </w:rPr>
  </w:style>
  <w:style w:type="character" w:customStyle="1" w:styleId="ListLabel52">
    <w:name w:val="ListLabel 52"/>
    <w:rsid w:val="00CB26CB"/>
    <w:rPr>
      <w:rFonts w:ascii="Arial" w:hAnsi="Arial" w:cs="Symbol"/>
      <w:sz w:val="15"/>
    </w:rPr>
  </w:style>
  <w:style w:type="character" w:customStyle="1" w:styleId="ListLabel53">
    <w:name w:val="ListLabel 53"/>
    <w:rsid w:val="00CB26CB"/>
    <w:rPr>
      <w:rFonts w:cs="Courier New"/>
      <w:sz w:val="14"/>
    </w:rPr>
  </w:style>
  <w:style w:type="character" w:customStyle="1" w:styleId="ListLabel54">
    <w:name w:val="ListLabel 54"/>
    <w:rsid w:val="00CB26CB"/>
    <w:rPr>
      <w:rFonts w:cs="Courier New"/>
    </w:rPr>
  </w:style>
  <w:style w:type="character" w:customStyle="1" w:styleId="ListLabel55">
    <w:name w:val="ListLabel 55"/>
    <w:rsid w:val="00CB26CB"/>
    <w:rPr>
      <w:rFonts w:cs="Wingdings"/>
    </w:rPr>
  </w:style>
  <w:style w:type="character" w:customStyle="1" w:styleId="ListLabel56">
    <w:name w:val="ListLabel 56"/>
    <w:rsid w:val="00CB26CB"/>
    <w:rPr>
      <w:rFonts w:cs="Symbol"/>
    </w:rPr>
  </w:style>
  <w:style w:type="character" w:customStyle="1" w:styleId="ListLabel57">
    <w:name w:val="ListLabel 57"/>
    <w:rsid w:val="00CB26CB"/>
    <w:rPr>
      <w:rFonts w:cs="Courier New"/>
    </w:rPr>
  </w:style>
  <w:style w:type="character" w:customStyle="1" w:styleId="ListLabel58">
    <w:name w:val="ListLabel 58"/>
    <w:rsid w:val="00CB26CB"/>
    <w:rPr>
      <w:rFonts w:cs="Wingdings"/>
    </w:rPr>
  </w:style>
  <w:style w:type="character" w:customStyle="1" w:styleId="ListLabel59">
    <w:name w:val="ListLabel 59"/>
    <w:rsid w:val="00CB26CB"/>
    <w:rPr>
      <w:rFonts w:cs="Symbol"/>
    </w:rPr>
  </w:style>
  <w:style w:type="character" w:customStyle="1" w:styleId="ListLabel60">
    <w:name w:val="ListLabel 60"/>
    <w:rsid w:val="00CB26CB"/>
    <w:rPr>
      <w:rFonts w:cs="Courier New"/>
    </w:rPr>
  </w:style>
  <w:style w:type="character" w:customStyle="1" w:styleId="ListLabel61">
    <w:name w:val="ListLabel 61"/>
    <w:rsid w:val="00CB26CB"/>
    <w:rPr>
      <w:rFonts w:cs="Wingdings"/>
    </w:rPr>
  </w:style>
  <w:style w:type="character" w:customStyle="1" w:styleId="ListLabel62">
    <w:name w:val="ListLabel 62"/>
    <w:rsid w:val="00CB26CB"/>
    <w:rPr>
      <w:rFonts w:ascii="Arial" w:hAnsi="Arial" w:cs="Symbol"/>
      <w:sz w:val="15"/>
    </w:rPr>
  </w:style>
  <w:style w:type="character" w:customStyle="1" w:styleId="ListLabel63">
    <w:name w:val="ListLabel 63"/>
    <w:rsid w:val="00CB26CB"/>
    <w:rPr>
      <w:rFonts w:ascii="Arial" w:hAnsi="Arial"/>
      <w:b/>
      <w:i w:val="0"/>
      <w:sz w:val="15"/>
    </w:rPr>
  </w:style>
  <w:style w:type="character" w:customStyle="1" w:styleId="ListLabel64">
    <w:name w:val="ListLabel 64"/>
    <w:rsid w:val="00CB26CB"/>
    <w:rPr>
      <w:rFonts w:ascii="Arial" w:hAnsi="Arial"/>
      <w:i w:val="0"/>
      <w:sz w:val="15"/>
    </w:rPr>
  </w:style>
  <w:style w:type="character" w:customStyle="1" w:styleId="ListLabel65">
    <w:name w:val="ListLabel 65"/>
    <w:rsid w:val="00CB26CB"/>
    <w:rPr>
      <w:rFonts w:ascii="Arial" w:hAnsi="Arial" w:cs="Symbol"/>
      <w:sz w:val="15"/>
    </w:rPr>
  </w:style>
  <w:style w:type="character" w:customStyle="1" w:styleId="ListLabel66">
    <w:name w:val="ListLabel 66"/>
    <w:rsid w:val="00CB26CB"/>
    <w:rPr>
      <w:rFonts w:cs="Courier New"/>
      <w:sz w:val="14"/>
    </w:rPr>
  </w:style>
  <w:style w:type="character" w:customStyle="1" w:styleId="ListLabel67">
    <w:name w:val="ListLabel 67"/>
    <w:rsid w:val="00CB26CB"/>
    <w:rPr>
      <w:rFonts w:cs="Courier New"/>
    </w:rPr>
  </w:style>
  <w:style w:type="character" w:customStyle="1" w:styleId="ListLabel68">
    <w:name w:val="ListLabel 68"/>
    <w:rsid w:val="00CB26CB"/>
    <w:rPr>
      <w:rFonts w:cs="Wingdings"/>
    </w:rPr>
  </w:style>
  <w:style w:type="character" w:customStyle="1" w:styleId="ListLabel69">
    <w:name w:val="ListLabel 69"/>
    <w:rsid w:val="00CB26CB"/>
    <w:rPr>
      <w:rFonts w:cs="Symbol"/>
    </w:rPr>
  </w:style>
  <w:style w:type="character" w:customStyle="1" w:styleId="ListLabel70">
    <w:name w:val="ListLabel 70"/>
    <w:rsid w:val="00CB26CB"/>
    <w:rPr>
      <w:rFonts w:cs="Courier New"/>
    </w:rPr>
  </w:style>
  <w:style w:type="character" w:customStyle="1" w:styleId="ListLabel71">
    <w:name w:val="ListLabel 71"/>
    <w:rsid w:val="00CB26CB"/>
    <w:rPr>
      <w:rFonts w:cs="Wingdings"/>
    </w:rPr>
  </w:style>
  <w:style w:type="character" w:customStyle="1" w:styleId="ListLabel72">
    <w:name w:val="ListLabel 72"/>
    <w:rsid w:val="00CB26CB"/>
    <w:rPr>
      <w:rFonts w:cs="Symbol"/>
    </w:rPr>
  </w:style>
  <w:style w:type="character" w:customStyle="1" w:styleId="ListLabel73">
    <w:name w:val="ListLabel 73"/>
    <w:rsid w:val="00CB26CB"/>
    <w:rPr>
      <w:rFonts w:cs="Courier New"/>
    </w:rPr>
  </w:style>
  <w:style w:type="character" w:customStyle="1" w:styleId="ListLabel74">
    <w:name w:val="ListLabel 74"/>
    <w:rsid w:val="00CB26CB"/>
    <w:rPr>
      <w:rFonts w:cs="Wingdings"/>
    </w:rPr>
  </w:style>
  <w:style w:type="paragraph" w:customStyle="1" w:styleId="Titolo10">
    <w:name w:val="Titolo1"/>
    <w:basedOn w:val="Normale"/>
    <w:next w:val="Corpotesto"/>
    <w:rsid w:val="00CB26CB"/>
    <w:pPr>
      <w:keepNext/>
      <w:spacing w:before="240"/>
    </w:pPr>
    <w:rPr>
      <w:rFonts w:ascii="Liberation Sans" w:eastAsia="Arial Unicode MS" w:hAnsi="Liberation Sans" w:cs="Mangal"/>
      <w:sz w:val="28"/>
      <w:szCs w:val="28"/>
    </w:rPr>
  </w:style>
  <w:style w:type="paragraph" w:styleId="Corpotesto">
    <w:name w:val="Body Text"/>
    <w:basedOn w:val="Normale"/>
    <w:rsid w:val="00CB26CB"/>
    <w:pPr>
      <w:spacing w:before="0" w:after="140" w:line="288" w:lineRule="auto"/>
    </w:pPr>
  </w:style>
  <w:style w:type="paragraph" w:styleId="Elenco">
    <w:name w:val="List"/>
    <w:basedOn w:val="Corpotesto"/>
    <w:rsid w:val="00CB26CB"/>
    <w:rPr>
      <w:rFonts w:cs="Mangal"/>
    </w:rPr>
  </w:style>
  <w:style w:type="paragraph" w:styleId="Didascalia">
    <w:name w:val="caption"/>
    <w:basedOn w:val="Normale"/>
    <w:qFormat/>
    <w:rsid w:val="00CB26CB"/>
    <w:pPr>
      <w:suppressLineNumbers/>
    </w:pPr>
    <w:rPr>
      <w:rFonts w:cs="Mangal"/>
      <w:i/>
      <w:iCs/>
      <w:szCs w:val="24"/>
    </w:rPr>
  </w:style>
  <w:style w:type="paragraph" w:customStyle="1" w:styleId="Indice">
    <w:name w:val="Indice"/>
    <w:basedOn w:val="Normale"/>
    <w:rsid w:val="00CB26CB"/>
    <w:pPr>
      <w:suppressLineNumbers/>
    </w:pPr>
    <w:rPr>
      <w:rFonts w:cs="Mangal"/>
    </w:rPr>
  </w:style>
  <w:style w:type="paragraph" w:customStyle="1" w:styleId="NormalBold">
    <w:name w:val="NormalBold"/>
    <w:basedOn w:val="Normale"/>
    <w:rsid w:val="00CB26CB"/>
    <w:pPr>
      <w:widowControl w:val="0"/>
      <w:spacing w:before="0" w:after="0"/>
    </w:pPr>
    <w:rPr>
      <w:rFonts w:eastAsia="Times New Roman"/>
      <w:b/>
    </w:rPr>
  </w:style>
  <w:style w:type="paragraph" w:styleId="Pidipagina">
    <w:name w:val="footer"/>
    <w:basedOn w:val="Normale"/>
    <w:uiPriority w:val="99"/>
    <w:rsid w:val="00CB26CB"/>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B26CB"/>
    <w:pPr>
      <w:spacing w:before="0" w:after="0"/>
      <w:ind w:left="720" w:hanging="720"/>
    </w:pPr>
    <w:rPr>
      <w:sz w:val="20"/>
      <w:szCs w:val="20"/>
    </w:rPr>
  </w:style>
  <w:style w:type="paragraph" w:customStyle="1" w:styleId="Text1">
    <w:name w:val="Text 1"/>
    <w:basedOn w:val="Normale"/>
    <w:rsid w:val="00CB26CB"/>
    <w:pPr>
      <w:ind w:left="850"/>
    </w:pPr>
  </w:style>
  <w:style w:type="paragraph" w:customStyle="1" w:styleId="NormalLeft">
    <w:name w:val="Normal Left"/>
    <w:basedOn w:val="Normale"/>
    <w:rsid w:val="00CB26CB"/>
  </w:style>
  <w:style w:type="paragraph" w:customStyle="1" w:styleId="Tiret0">
    <w:name w:val="Tiret 0"/>
    <w:basedOn w:val="Normale"/>
    <w:rsid w:val="00CB26CB"/>
  </w:style>
  <w:style w:type="paragraph" w:customStyle="1" w:styleId="Tiret1">
    <w:name w:val="Tiret 1"/>
    <w:basedOn w:val="Normale"/>
    <w:rsid w:val="00CB26CB"/>
  </w:style>
  <w:style w:type="paragraph" w:customStyle="1" w:styleId="NumPar1">
    <w:name w:val="NumPar 1"/>
    <w:basedOn w:val="Normale"/>
    <w:rsid w:val="00CB26CB"/>
  </w:style>
  <w:style w:type="paragraph" w:customStyle="1" w:styleId="NumPar2">
    <w:name w:val="NumPar 2"/>
    <w:basedOn w:val="Normale"/>
    <w:rsid w:val="00CB26CB"/>
  </w:style>
  <w:style w:type="paragraph" w:customStyle="1" w:styleId="NumPar3">
    <w:name w:val="NumPar 3"/>
    <w:basedOn w:val="Normale"/>
    <w:rsid w:val="00CB26CB"/>
  </w:style>
  <w:style w:type="paragraph" w:customStyle="1" w:styleId="NumPar4">
    <w:name w:val="NumPar 4"/>
    <w:basedOn w:val="Normale"/>
    <w:rsid w:val="00CB26CB"/>
  </w:style>
  <w:style w:type="paragraph" w:customStyle="1" w:styleId="ChapterTitle">
    <w:name w:val="ChapterTitle"/>
    <w:basedOn w:val="Normale"/>
    <w:rsid w:val="00CB26CB"/>
    <w:pPr>
      <w:keepNext/>
      <w:spacing w:after="360"/>
      <w:jc w:val="center"/>
    </w:pPr>
    <w:rPr>
      <w:b/>
      <w:sz w:val="32"/>
    </w:rPr>
  </w:style>
  <w:style w:type="paragraph" w:customStyle="1" w:styleId="SectionTitle">
    <w:name w:val="SectionTitle"/>
    <w:basedOn w:val="Normale"/>
    <w:rsid w:val="00CB26CB"/>
    <w:pPr>
      <w:keepNext/>
      <w:spacing w:after="360"/>
      <w:jc w:val="center"/>
    </w:pPr>
    <w:rPr>
      <w:b/>
      <w:smallCaps/>
      <w:sz w:val="28"/>
    </w:rPr>
  </w:style>
  <w:style w:type="paragraph" w:customStyle="1" w:styleId="Annexetitre">
    <w:name w:val="Annexe titre"/>
    <w:basedOn w:val="Normale"/>
    <w:rsid w:val="00CB26CB"/>
    <w:pPr>
      <w:jc w:val="center"/>
    </w:pPr>
    <w:rPr>
      <w:b/>
      <w:u w:val="single"/>
    </w:rPr>
  </w:style>
  <w:style w:type="paragraph" w:customStyle="1" w:styleId="Titrearticle">
    <w:name w:val="Titre article"/>
    <w:basedOn w:val="Normale"/>
    <w:rsid w:val="00CB26CB"/>
    <w:pPr>
      <w:keepNext/>
      <w:spacing w:before="360"/>
      <w:jc w:val="center"/>
    </w:pPr>
    <w:rPr>
      <w:i/>
    </w:rPr>
  </w:style>
  <w:style w:type="paragraph" w:styleId="Intestazione">
    <w:name w:val="header"/>
    <w:basedOn w:val="Normale"/>
    <w:rsid w:val="00CB26CB"/>
    <w:pPr>
      <w:tabs>
        <w:tab w:val="center" w:pos="4819"/>
        <w:tab w:val="right" w:pos="9638"/>
      </w:tabs>
      <w:spacing w:before="0" w:after="0"/>
    </w:pPr>
  </w:style>
  <w:style w:type="paragraph" w:customStyle="1" w:styleId="Paragrafoelenco1">
    <w:name w:val="Paragrafo elenco1"/>
    <w:basedOn w:val="Normale"/>
    <w:rsid w:val="00CB26CB"/>
    <w:pPr>
      <w:ind w:left="720"/>
      <w:contextualSpacing/>
    </w:pPr>
  </w:style>
  <w:style w:type="paragraph" w:customStyle="1" w:styleId="Testofumetto1">
    <w:name w:val="Testo fumetto1"/>
    <w:basedOn w:val="Normale"/>
    <w:rsid w:val="00CB26CB"/>
    <w:pPr>
      <w:spacing w:before="0" w:after="0"/>
    </w:pPr>
    <w:rPr>
      <w:rFonts w:ascii="Tahoma" w:hAnsi="Tahoma" w:cs="Tahoma"/>
      <w:sz w:val="16"/>
      <w:szCs w:val="16"/>
    </w:rPr>
  </w:style>
  <w:style w:type="paragraph" w:customStyle="1" w:styleId="NormaleWeb1">
    <w:name w:val="Normale (Web)1"/>
    <w:basedOn w:val="Normale"/>
    <w:rsid w:val="00CB26CB"/>
    <w:pPr>
      <w:spacing w:before="280" w:after="280"/>
    </w:pPr>
    <w:rPr>
      <w:rFonts w:eastAsia="Times New Roman"/>
      <w:szCs w:val="24"/>
      <w:lang w:bidi="ar-SA"/>
    </w:rPr>
  </w:style>
  <w:style w:type="paragraph" w:styleId="Testonotaapidipagina">
    <w:name w:val="footnote text"/>
    <w:basedOn w:val="Normale"/>
    <w:rsid w:val="00CB26CB"/>
  </w:style>
  <w:style w:type="paragraph" w:customStyle="1" w:styleId="Contenutotabella">
    <w:name w:val="Contenuto tabella"/>
    <w:basedOn w:val="Normale"/>
    <w:rsid w:val="00CB26CB"/>
  </w:style>
  <w:style w:type="paragraph" w:customStyle="1" w:styleId="Titolotabella">
    <w:name w:val="Titolo tabella"/>
    <w:basedOn w:val="Contenutotabella"/>
    <w:rsid w:val="00CB26CB"/>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basedOn w:val="Normale"/>
    <w:rsid w:val="00EA635B"/>
    <w:pPr>
      <w:widowControl w:val="0"/>
      <w:autoSpaceDE w:val="0"/>
      <w:spacing w:before="0" w:after="0"/>
    </w:pPr>
    <w:rPr>
      <w:rFonts w:ascii="Arial" w:eastAsia="Arial" w:hAnsi="Arial" w:cs="Arial"/>
      <w:color w:val="000000"/>
      <w:szCs w:val="24"/>
      <w:lang w:eastAsia="hi-IN" w:bidi="hi-IN"/>
    </w:rPr>
  </w:style>
  <w:style w:type="character" w:styleId="Enfasigrassetto">
    <w:name w:val="Strong"/>
    <w:uiPriority w:val="22"/>
    <w:qFormat/>
    <w:rsid w:val="00601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D8DBC-4182-438E-89BE-EE9D7B23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6773</Words>
  <Characters>38608</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45291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Dipendente Uno</cp:lastModifiedBy>
  <cp:revision>28</cp:revision>
  <cp:lastPrinted>2016-07-15T13:50:00Z</cp:lastPrinted>
  <dcterms:created xsi:type="dcterms:W3CDTF">2016-09-22T08:15:00Z</dcterms:created>
  <dcterms:modified xsi:type="dcterms:W3CDTF">2017-12-11T10:23:00Z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